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61" w:rsidRDefault="00182357" w:rsidP="00182357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82357">
        <w:rPr>
          <w:rFonts w:ascii="Arial" w:hAnsi="Arial" w:cs="Arial"/>
          <w:b/>
          <w:color w:val="FF0000"/>
          <w:sz w:val="32"/>
          <w:szCs w:val="32"/>
        </w:rPr>
        <w:t>Грай, музико, грай…</w:t>
      </w:r>
    </w:p>
    <w:p w:rsidR="00CE2340" w:rsidRPr="00CE2340" w:rsidRDefault="00CE2340" w:rsidP="001823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2340">
        <w:rPr>
          <w:rFonts w:ascii="Arial" w:hAnsi="Arial" w:cs="Arial"/>
          <w:b/>
          <w:sz w:val="24"/>
          <w:szCs w:val="24"/>
        </w:rPr>
        <w:t>Літературно-музична композиція</w:t>
      </w:r>
    </w:p>
    <w:p w:rsidR="00182357" w:rsidRDefault="00182357" w:rsidP="001823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Мета: </w:t>
      </w:r>
      <w:r w:rsidRPr="00182357">
        <w:rPr>
          <w:rFonts w:ascii="Arial" w:hAnsi="Arial" w:cs="Arial"/>
          <w:sz w:val="24"/>
          <w:szCs w:val="24"/>
        </w:rPr>
        <w:t xml:space="preserve">познайомити учнів із різноманітними українськими народними інструментами, а саме: кобзою, бандурою, </w:t>
      </w:r>
      <w:r w:rsidR="00060FF7">
        <w:rPr>
          <w:rFonts w:ascii="Arial" w:hAnsi="Arial" w:cs="Arial"/>
          <w:sz w:val="24"/>
          <w:szCs w:val="24"/>
        </w:rPr>
        <w:t>колісною лірою</w:t>
      </w:r>
      <w:r w:rsidRPr="001823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-</w:t>
      </w:r>
      <w:r w:rsidR="00452843">
        <w:rPr>
          <w:rFonts w:ascii="Arial" w:hAnsi="Arial" w:cs="Arial"/>
          <w:sz w:val="24"/>
          <w:szCs w:val="24"/>
        </w:rPr>
        <w:t xml:space="preserve"> життям відомих кобзарів, </w:t>
      </w:r>
      <w:r w:rsidRPr="00182357">
        <w:rPr>
          <w:rFonts w:ascii="Arial" w:hAnsi="Arial" w:cs="Arial"/>
          <w:sz w:val="24"/>
          <w:szCs w:val="24"/>
        </w:rPr>
        <w:t>бандуристів</w:t>
      </w:r>
      <w:r w:rsidR="00452843">
        <w:rPr>
          <w:rFonts w:ascii="Arial" w:hAnsi="Arial" w:cs="Arial"/>
          <w:sz w:val="24"/>
          <w:szCs w:val="24"/>
        </w:rPr>
        <w:t>, лірників</w:t>
      </w:r>
      <w:r w:rsidRPr="00182357">
        <w:rPr>
          <w:rFonts w:ascii="Arial" w:hAnsi="Arial" w:cs="Arial"/>
          <w:sz w:val="24"/>
          <w:szCs w:val="24"/>
        </w:rPr>
        <w:t>; формувати комунікативну компетентність, стимулювати пізнавальний інтерес дітей</w:t>
      </w:r>
      <w:r>
        <w:rPr>
          <w:rFonts w:ascii="Arial" w:hAnsi="Arial" w:cs="Arial"/>
          <w:sz w:val="24"/>
          <w:szCs w:val="24"/>
        </w:rPr>
        <w:t>;</w:t>
      </w:r>
      <w:r w:rsidRPr="00182357">
        <w:rPr>
          <w:rFonts w:ascii="Arial" w:hAnsi="Arial" w:cs="Arial"/>
          <w:sz w:val="24"/>
          <w:szCs w:val="24"/>
        </w:rPr>
        <w:t xml:space="preserve"> виховувати в учнів патріотизм, любов до України</w:t>
      </w:r>
      <w:r>
        <w:rPr>
          <w:rFonts w:ascii="Arial" w:hAnsi="Arial" w:cs="Arial"/>
          <w:sz w:val="24"/>
          <w:szCs w:val="24"/>
        </w:rPr>
        <w:t>, її культурної спадщини</w:t>
      </w:r>
      <w:r w:rsidRPr="00182357">
        <w:rPr>
          <w:rFonts w:ascii="Arial" w:hAnsi="Arial" w:cs="Arial"/>
          <w:sz w:val="24"/>
          <w:szCs w:val="24"/>
        </w:rPr>
        <w:t>, рідного краю, історичного минулого рідної землі.</w:t>
      </w:r>
    </w:p>
    <w:p w:rsidR="00182357" w:rsidRDefault="00182357" w:rsidP="001823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2357">
        <w:rPr>
          <w:rFonts w:ascii="Arial" w:hAnsi="Arial" w:cs="Arial"/>
          <w:b/>
          <w:sz w:val="24"/>
          <w:szCs w:val="24"/>
        </w:rPr>
        <w:t xml:space="preserve">Обладнання: </w:t>
      </w:r>
      <w:r w:rsidRPr="00182357">
        <w:rPr>
          <w:rFonts w:ascii="Arial" w:hAnsi="Arial" w:cs="Arial"/>
          <w:sz w:val="24"/>
          <w:szCs w:val="24"/>
        </w:rPr>
        <w:t>презентація</w:t>
      </w:r>
      <w:r>
        <w:rPr>
          <w:rFonts w:ascii="Arial" w:hAnsi="Arial" w:cs="Arial"/>
          <w:sz w:val="24"/>
          <w:szCs w:val="24"/>
        </w:rPr>
        <w:t>, відеоролики, репродукції картин, фото кобзарів, висловлювання про значення музики.</w:t>
      </w:r>
    </w:p>
    <w:p w:rsidR="00060FF7" w:rsidRDefault="00060FF7" w:rsidP="00060F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0FF7">
        <w:rPr>
          <w:rFonts w:ascii="Arial" w:hAnsi="Arial" w:cs="Arial"/>
          <w:b/>
          <w:sz w:val="24"/>
          <w:szCs w:val="24"/>
        </w:rPr>
        <w:t>Хід заходу</w:t>
      </w:r>
    </w:p>
    <w:p w:rsidR="00060FF7" w:rsidRDefault="00060FF7" w:rsidP="00060F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Звучить «Козацький марш» (відеоролик)</w:t>
      </w:r>
    </w:p>
    <w:p w:rsidR="00060FF7" w:rsidRDefault="00060FF7" w:rsidP="007B0009">
      <w:pPr>
        <w:spacing w:after="0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учень</w:t>
      </w:r>
    </w:p>
    <w:p w:rsidR="00646213" w:rsidRDefault="00CC034C" w:rsidP="007B0009">
      <w:pPr>
        <w:spacing w:after="0"/>
        <w:ind w:firstLine="426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60FF7">
        <w:rPr>
          <w:rFonts w:ascii="Arial" w:hAnsi="Arial" w:cs="Arial"/>
          <w:sz w:val="24"/>
          <w:szCs w:val="24"/>
        </w:rPr>
        <w:t xml:space="preserve">Добрий день, шановні друзі! Сьогодні ми з вами зібралися на свято «Грай, музико, грай…». </w:t>
      </w:r>
      <w:r w:rsidR="00560A22">
        <w:rPr>
          <w:rFonts w:ascii="Arial" w:hAnsi="Arial" w:cs="Arial"/>
          <w:sz w:val="24"/>
          <w:szCs w:val="24"/>
        </w:rPr>
        <w:t xml:space="preserve">Тож не дивно, що свято розпочалося «Козацьким маршем» у супроводі молодого київського бандуриста Ярослава </w:t>
      </w:r>
      <w:proofErr w:type="spellStart"/>
      <w:r w:rsidR="00560A22">
        <w:rPr>
          <w:rFonts w:ascii="Arial" w:hAnsi="Arial" w:cs="Arial"/>
          <w:sz w:val="24"/>
          <w:szCs w:val="24"/>
        </w:rPr>
        <w:t>Джуся</w:t>
      </w:r>
      <w:proofErr w:type="spellEnd"/>
      <w:r w:rsidR="00560A22">
        <w:rPr>
          <w:rFonts w:ascii="Arial" w:hAnsi="Arial" w:cs="Arial"/>
          <w:sz w:val="24"/>
          <w:szCs w:val="24"/>
        </w:rPr>
        <w:t xml:space="preserve">. </w:t>
      </w:r>
      <w:r w:rsidR="00060FF7" w:rsidRPr="004A5D1C">
        <w:rPr>
          <w:sz w:val="28"/>
          <w:szCs w:val="28"/>
        </w:rPr>
        <w:t xml:space="preserve">Ми живемо в час, коли відроджуються національні традиції, </w:t>
      </w:r>
      <w:r w:rsidR="00060FF7">
        <w:rPr>
          <w:sz w:val="28"/>
          <w:szCs w:val="28"/>
        </w:rPr>
        <w:t>більша увага зосереджується на вивченн</w:t>
      </w:r>
      <w:r w:rsidR="0089356C">
        <w:rPr>
          <w:sz w:val="28"/>
          <w:szCs w:val="28"/>
        </w:rPr>
        <w:t>і</w:t>
      </w:r>
      <w:r w:rsidR="00060FF7">
        <w:rPr>
          <w:sz w:val="28"/>
          <w:szCs w:val="28"/>
        </w:rPr>
        <w:t xml:space="preserve"> культурної спадщини нашого народу. </w:t>
      </w:r>
      <w:r w:rsidR="00060FF7" w:rsidRPr="004A5D1C">
        <w:rPr>
          <w:sz w:val="28"/>
          <w:szCs w:val="28"/>
        </w:rPr>
        <w:t>Ви маєте можливість не тільки почути розповідь про музичні інструменти, а й побачити їх і познайомитися з їх мелодійними звуками.</w:t>
      </w:r>
      <w:r w:rsidR="0089356C">
        <w:rPr>
          <w:sz w:val="28"/>
          <w:szCs w:val="28"/>
        </w:rPr>
        <w:t xml:space="preserve"> </w:t>
      </w:r>
    </w:p>
    <w:p w:rsidR="00646213" w:rsidRPr="00646213" w:rsidRDefault="00646213" w:rsidP="007B0009">
      <w:pPr>
        <w:spacing w:after="0"/>
        <w:ind w:firstLine="426"/>
        <w:jc w:val="both"/>
        <w:rPr>
          <w:b/>
          <w:sz w:val="28"/>
          <w:szCs w:val="28"/>
        </w:rPr>
      </w:pPr>
      <w:r w:rsidRPr="00646213">
        <w:rPr>
          <w:b/>
          <w:sz w:val="28"/>
          <w:szCs w:val="28"/>
        </w:rPr>
        <w:t>2 учень</w:t>
      </w:r>
    </w:p>
    <w:p w:rsidR="00060FF7" w:rsidRPr="00DA6188" w:rsidRDefault="0089356C" w:rsidP="007B0009">
      <w:pPr>
        <w:spacing w:after="0"/>
        <w:ind w:firstLine="426"/>
        <w:jc w:val="both"/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</w:pPr>
      <w:r w:rsidRPr="00DA6188">
        <w:rPr>
          <w:rFonts w:ascii="Arial" w:hAnsi="Arial" w:cs="Arial"/>
          <w:sz w:val="24"/>
          <w:szCs w:val="24"/>
        </w:rPr>
        <w:t>Видатна французька письменниця                   18 століття Ганна Сталь писала: «</w:t>
      </w:r>
      <w:r w:rsidRPr="00DA6188"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  <w:t>Ніщо не нагадує так минулого, як музика; вона не тільки нагадує його, але викликає його, і , подібно тіням тих, хто дорогий нам, воно з'являється, оповите таємничим і меланхолійним серпанком». Тож запрошуємо всіх присутніх помандрувати разом у чарівний світ музики –  світ народних музичних інструментів.</w:t>
      </w:r>
    </w:p>
    <w:p w:rsidR="00646213" w:rsidRDefault="00646213" w:rsidP="007B0009">
      <w:pPr>
        <w:spacing w:after="0"/>
        <w:ind w:firstLine="426"/>
        <w:jc w:val="both"/>
        <w:rPr>
          <w:rFonts w:ascii="Arial" w:hAnsi="Arial" w:cs="Arial"/>
          <w:b/>
          <w:spacing w:val="15"/>
          <w:sz w:val="24"/>
          <w:szCs w:val="24"/>
          <w:shd w:val="clear" w:color="auto" w:fill="FFFFFF" w:themeFill="background1"/>
        </w:rPr>
      </w:pPr>
      <w:r w:rsidRPr="00646213">
        <w:rPr>
          <w:rFonts w:ascii="Arial" w:hAnsi="Arial" w:cs="Arial"/>
          <w:b/>
          <w:spacing w:val="15"/>
          <w:sz w:val="24"/>
          <w:szCs w:val="24"/>
          <w:shd w:val="clear" w:color="auto" w:fill="FFFFFF" w:themeFill="background1"/>
        </w:rPr>
        <w:t>3 учень</w:t>
      </w:r>
    </w:p>
    <w:p w:rsidR="00CC034C" w:rsidRPr="00CC034C" w:rsidRDefault="00CC034C" w:rsidP="007B0009">
      <w:pPr>
        <w:spacing w:after="0"/>
        <w:ind w:firstLine="426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C034C">
        <w:rPr>
          <w:rFonts w:ascii="Arial" w:hAnsi="Arial" w:cs="Arial"/>
          <w:sz w:val="24"/>
          <w:szCs w:val="24"/>
          <w:shd w:val="clear" w:color="auto" w:fill="FFFFFF"/>
        </w:rPr>
        <w:t>Народні музичні інструменти України – це яскрава сторінка історії музичної культури українського народу. Вони виявляють багатство його душі, свідчать про високу матеріальну та духовну культуру. Українські народні музичні інструменти є ще одним підтвердженням наспівного, мелодійного характеру української музики, її багатоголосся.</w:t>
      </w:r>
      <w:r w:rsidRPr="00CC034C">
        <w:rPr>
          <w:rFonts w:ascii="Arial" w:hAnsi="Arial" w:cs="Arial"/>
          <w:sz w:val="24"/>
          <w:szCs w:val="24"/>
        </w:rPr>
        <w:br/>
      </w:r>
      <w:r w:rsidRPr="00CC034C">
        <w:rPr>
          <w:rFonts w:ascii="Arial" w:hAnsi="Arial" w:cs="Arial"/>
          <w:b/>
          <w:sz w:val="24"/>
          <w:szCs w:val="24"/>
          <w:shd w:val="clear" w:color="auto" w:fill="FFFFFF"/>
        </w:rPr>
        <w:t>4 учень</w:t>
      </w:r>
    </w:p>
    <w:p w:rsidR="00CC034C" w:rsidRDefault="00CC034C" w:rsidP="007B0009">
      <w:pPr>
        <w:spacing w:after="0"/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C034C">
        <w:rPr>
          <w:rFonts w:ascii="Arial" w:hAnsi="Arial" w:cs="Arial"/>
          <w:sz w:val="24"/>
          <w:szCs w:val="24"/>
          <w:shd w:val="clear" w:color="auto" w:fill="FFFFFF"/>
        </w:rPr>
        <w:t>Своїм корінням народні українські музичні інструменти сягають часів Київської Русі. Після її розпаду на окремі князівства виникли нові історичні умови, які привели до відповідних змін у культурі, побуті, звичаях, що поступово набуло національних ознак.</w:t>
      </w:r>
      <w:r w:rsidRPr="00CC034C">
        <w:rPr>
          <w:rFonts w:ascii="Arial" w:hAnsi="Arial" w:cs="Arial"/>
          <w:sz w:val="24"/>
          <w:szCs w:val="24"/>
        </w:rPr>
        <w:br/>
      </w:r>
      <w:r w:rsidRPr="00CC034C">
        <w:rPr>
          <w:rFonts w:ascii="Arial" w:hAnsi="Arial" w:cs="Arial"/>
          <w:sz w:val="24"/>
          <w:szCs w:val="24"/>
          <w:shd w:val="clear" w:color="auto" w:fill="FFFFFF"/>
        </w:rPr>
        <w:t xml:space="preserve">На конструкції музичних інструментів України, їхньому строї й навіть у назвах позначилися взаємозв'язок і взаємовплив культур різних народів. </w:t>
      </w:r>
    </w:p>
    <w:p w:rsidR="002B4494" w:rsidRPr="00452843" w:rsidRDefault="002B4494" w:rsidP="002B449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Уривок з поеми Т. Шевченка «Тарасова ніч»</w:t>
      </w:r>
    </w:p>
    <w:p w:rsidR="002B4494" w:rsidRDefault="0058707E" w:rsidP="002B4494">
      <w:pPr>
        <w:spacing w:after="0"/>
        <w:ind w:left="993" w:hanging="993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</w:t>
      </w:r>
      <w:r w:rsidR="002B4494" w:rsidRPr="0045284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учень</w:t>
      </w:r>
      <w:r w:rsidR="002B44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розпутті кобзар сидить</w:t>
      </w:r>
      <w:r w:rsidR="002B4494" w:rsidRPr="004528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B4494" w:rsidRPr="00452843">
        <w:rPr>
          <w:rFonts w:ascii="Arial" w:hAnsi="Arial" w:cs="Arial"/>
          <w:color w:val="000000"/>
          <w:sz w:val="24"/>
          <w:szCs w:val="24"/>
        </w:rPr>
        <w:br/>
      </w:r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 на кобзі грає;</w:t>
      </w:r>
      <w:r w:rsidR="002B4494" w:rsidRPr="004528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B4494" w:rsidRPr="00452843">
        <w:rPr>
          <w:rFonts w:ascii="Arial" w:hAnsi="Arial" w:cs="Arial"/>
          <w:color w:val="000000"/>
          <w:sz w:val="24"/>
          <w:szCs w:val="24"/>
        </w:rPr>
        <w:br/>
      </w:r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Кругом хлопці та дівчата —</w:t>
      </w:r>
      <w:r w:rsidR="002B4494" w:rsidRPr="004528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B4494" w:rsidRPr="00452843">
        <w:rPr>
          <w:rFonts w:ascii="Arial" w:hAnsi="Arial" w:cs="Arial"/>
          <w:color w:val="000000"/>
          <w:sz w:val="24"/>
          <w:szCs w:val="24"/>
        </w:rPr>
        <w:br/>
      </w:r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t>Як мак процвітає.</w:t>
      </w:r>
      <w:r w:rsidR="002B4494" w:rsidRPr="004528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B4494" w:rsidRPr="00452843">
        <w:rPr>
          <w:rFonts w:ascii="Arial" w:hAnsi="Arial" w:cs="Arial"/>
          <w:color w:val="000000"/>
          <w:sz w:val="24"/>
          <w:szCs w:val="24"/>
        </w:rPr>
        <w:br/>
      </w:r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Грає кобзар, виспівує,</w:t>
      </w:r>
      <w:r w:rsidR="002B4494" w:rsidRPr="004528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B4494" w:rsidRPr="00452843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Вимовля</w:t>
      </w:r>
      <w:proofErr w:type="spellEnd"/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словами,</w:t>
      </w:r>
      <w:r w:rsidR="002B4494" w:rsidRPr="004528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B4494" w:rsidRPr="00452843">
        <w:rPr>
          <w:rFonts w:ascii="Arial" w:hAnsi="Arial" w:cs="Arial"/>
          <w:color w:val="000000"/>
          <w:sz w:val="24"/>
          <w:szCs w:val="24"/>
        </w:rPr>
        <w:br/>
      </w:r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t>Як москалі, орда, ляхи</w:t>
      </w:r>
      <w:r w:rsidR="002B4494" w:rsidRPr="004528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B4494" w:rsidRPr="00452843">
        <w:rPr>
          <w:rFonts w:ascii="Arial" w:hAnsi="Arial" w:cs="Arial"/>
          <w:color w:val="000000"/>
          <w:sz w:val="24"/>
          <w:szCs w:val="24"/>
        </w:rPr>
        <w:br/>
      </w:r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Бились з козаками;</w:t>
      </w:r>
      <w:r w:rsidR="002B4494" w:rsidRPr="004528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B4494" w:rsidRPr="00452843">
        <w:rPr>
          <w:rFonts w:ascii="Arial" w:hAnsi="Arial" w:cs="Arial"/>
          <w:color w:val="000000"/>
          <w:sz w:val="24"/>
          <w:szCs w:val="24"/>
        </w:rPr>
        <w:br/>
      </w:r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t>Як збиралась громадонька</w:t>
      </w:r>
      <w:r w:rsidR="002B4494" w:rsidRPr="004528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B4494" w:rsidRPr="00452843">
        <w:rPr>
          <w:rFonts w:ascii="Arial" w:hAnsi="Arial" w:cs="Arial"/>
          <w:color w:val="000000"/>
          <w:sz w:val="24"/>
          <w:szCs w:val="24"/>
        </w:rPr>
        <w:br/>
      </w:r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В неділеньку вранці;</w:t>
      </w:r>
      <w:r w:rsidR="002B4494" w:rsidRPr="004528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B4494" w:rsidRPr="00452843">
        <w:rPr>
          <w:rFonts w:ascii="Arial" w:hAnsi="Arial" w:cs="Arial"/>
          <w:color w:val="000000"/>
          <w:sz w:val="24"/>
          <w:szCs w:val="24"/>
        </w:rPr>
        <w:br/>
      </w:r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t>Як ховали козаченька</w:t>
      </w:r>
      <w:r w:rsidR="002B4494" w:rsidRPr="004528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B4494" w:rsidRPr="00452843">
        <w:rPr>
          <w:rFonts w:ascii="Arial" w:hAnsi="Arial" w:cs="Arial"/>
          <w:color w:val="000000"/>
          <w:sz w:val="24"/>
          <w:szCs w:val="24"/>
        </w:rPr>
        <w:br/>
      </w:r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зеленім </w:t>
      </w:r>
      <w:proofErr w:type="spellStart"/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байраці</w:t>
      </w:r>
      <w:proofErr w:type="spellEnd"/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2B4494" w:rsidRPr="004528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B4494" w:rsidRPr="00452843">
        <w:rPr>
          <w:rFonts w:ascii="Arial" w:hAnsi="Arial" w:cs="Arial"/>
          <w:color w:val="000000"/>
          <w:sz w:val="24"/>
          <w:szCs w:val="24"/>
        </w:rPr>
        <w:br/>
      </w:r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Грає кобзар, виспівує —</w:t>
      </w:r>
      <w:r w:rsidR="002B4494" w:rsidRPr="004528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B4494" w:rsidRPr="00452843">
        <w:rPr>
          <w:rFonts w:ascii="Arial" w:hAnsi="Arial" w:cs="Arial"/>
          <w:color w:val="000000"/>
          <w:sz w:val="24"/>
          <w:szCs w:val="24"/>
        </w:rPr>
        <w:br/>
      </w:r>
      <w:r w:rsidR="002B4494" w:rsidRPr="00452843">
        <w:rPr>
          <w:rFonts w:ascii="Arial" w:hAnsi="Arial" w:cs="Arial"/>
          <w:color w:val="000000"/>
          <w:sz w:val="24"/>
          <w:szCs w:val="24"/>
          <w:shd w:val="clear" w:color="auto" w:fill="FFFFFF"/>
        </w:rPr>
        <w:t>Аж лихо сміється...</w:t>
      </w:r>
      <w:r w:rsidR="002B4494" w:rsidRPr="004528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CC034C" w:rsidRPr="00CC034C" w:rsidRDefault="00CC034C" w:rsidP="007B0009">
      <w:pPr>
        <w:spacing w:after="0"/>
        <w:ind w:firstLine="426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C034C">
        <w:rPr>
          <w:rFonts w:ascii="Arial" w:hAnsi="Arial" w:cs="Arial"/>
          <w:b/>
          <w:sz w:val="24"/>
          <w:szCs w:val="24"/>
          <w:shd w:val="clear" w:color="auto" w:fill="FFFFFF"/>
        </w:rPr>
        <w:t>1 учень</w:t>
      </w:r>
    </w:p>
    <w:p w:rsidR="00646213" w:rsidRDefault="00DA56E2" w:rsidP="007B0009">
      <w:pPr>
        <w:spacing w:after="0"/>
        <w:ind w:firstLine="426"/>
        <w:jc w:val="both"/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</w:pPr>
      <w:r w:rsidRPr="00DA56E2"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  <w:t>Найулюбленішим</w:t>
      </w:r>
      <w:r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  <w:t>, найпоширенішим музичним інструментом у козаків була кобза.</w:t>
      </w:r>
    </w:p>
    <w:p w:rsidR="00646213" w:rsidRDefault="00DA56E2" w:rsidP="007B0009">
      <w:pPr>
        <w:spacing w:after="0"/>
        <w:ind w:firstLine="426"/>
        <w:jc w:val="both"/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</w:pPr>
      <w:r w:rsidRPr="00560A22">
        <w:rPr>
          <w:rFonts w:ascii="Arial" w:hAnsi="Arial" w:cs="Arial"/>
          <w:b/>
          <w:spacing w:val="15"/>
          <w:sz w:val="24"/>
          <w:szCs w:val="24"/>
          <w:u w:val="single"/>
          <w:shd w:val="clear" w:color="auto" w:fill="FFFFFF" w:themeFill="background1"/>
        </w:rPr>
        <w:t>Кобза</w:t>
      </w:r>
      <w:r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  <w:t xml:space="preserve"> – старовинний український народний струнно-щипковий інструмент. Назва походить від турецького «</w:t>
      </w:r>
      <w:proofErr w:type="spellStart"/>
      <w:r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  <w:t>кориз</w:t>
      </w:r>
      <w:proofErr w:type="spellEnd"/>
      <w:r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  <w:t>» (від однострунної гітари).</w:t>
      </w:r>
      <w:r w:rsidR="00CC034C"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  <w:t xml:space="preserve"> Виготовляли кобзу з цілого шматка граба чи клена. Деякі кобзи схожі на великий ополоник з короткою ручкою, який має потовщені краї.</w:t>
      </w:r>
      <w:r w:rsidR="004E1A6C"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  <w:t xml:space="preserve"> Корпус кобзи має симетричну форму.</w:t>
      </w:r>
      <w:r w:rsidR="00CC034C"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  <w:t xml:space="preserve"> </w:t>
      </w:r>
      <w:r w:rsidR="007E6E93"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  <w:t>Старі кобзи мали тільки 12 струн, згодом з’явилися кобзи на 20, 30, 35 і більше струн.</w:t>
      </w:r>
    </w:p>
    <w:p w:rsidR="007B0009" w:rsidRDefault="007B0009" w:rsidP="007B0009">
      <w:pPr>
        <w:spacing w:after="0"/>
        <w:ind w:firstLine="426"/>
        <w:jc w:val="both"/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  <w:t xml:space="preserve"> Цікаво, що в давнину струни виготовляли з кишок тварин, пізніше їх замінили на металеві.</w:t>
      </w:r>
    </w:p>
    <w:p w:rsidR="007B0009" w:rsidRDefault="007B0009" w:rsidP="007B0009">
      <w:pPr>
        <w:spacing w:after="0"/>
        <w:ind w:firstLine="426"/>
        <w:jc w:val="both"/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</w:pPr>
    </w:p>
    <w:p w:rsidR="007B0009" w:rsidRPr="007B0009" w:rsidRDefault="007B0009" w:rsidP="007B0009">
      <w:pPr>
        <w:spacing w:after="0"/>
        <w:ind w:firstLine="426"/>
        <w:jc w:val="both"/>
        <w:rPr>
          <w:rFonts w:ascii="Arial" w:hAnsi="Arial" w:cs="Arial"/>
          <w:b/>
          <w:spacing w:val="15"/>
          <w:sz w:val="24"/>
          <w:szCs w:val="24"/>
          <w:shd w:val="clear" w:color="auto" w:fill="FFFFFF" w:themeFill="background1"/>
        </w:rPr>
      </w:pPr>
      <w:r w:rsidRPr="007B0009">
        <w:rPr>
          <w:rFonts w:ascii="Arial" w:hAnsi="Arial" w:cs="Arial"/>
          <w:b/>
          <w:spacing w:val="15"/>
          <w:sz w:val="24"/>
          <w:szCs w:val="24"/>
          <w:shd w:val="clear" w:color="auto" w:fill="FFFFFF" w:themeFill="background1"/>
        </w:rPr>
        <w:t>2 учень</w:t>
      </w:r>
    </w:p>
    <w:p w:rsidR="007B0009" w:rsidRDefault="007B0009" w:rsidP="007B0009">
      <w:pPr>
        <w:spacing w:after="0"/>
        <w:ind w:firstLine="426"/>
        <w:jc w:val="both"/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  <w:t>Кобза була поширеним музичним інструментом кобзарів, які виконували свої пісні та думи про життя і побут українського народу, про боротьбу з гнобителями.</w:t>
      </w:r>
    </w:p>
    <w:p w:rsidR="00C34BBA" w:rsidRPr="00C34BBA" w:rsidRDefault="00B75D46" w:rsidP="007B0009">
      <w:pPr>
        <w:spacing w:after="0"/>
        <w:ind w:firstLine="426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75D46">
        <w:rPr>
          <w:rFonts w:ascii="Arial" w:hAnsi="Arial" w:cs="Arial"/>
          <w:sz w:val="24"/>
          <w:szCs w:val="24"/>
          <w:shd w:val="clear" w:color="auto" w:fill="FFFFFF"/>
        </w:rPr>
        <w:t xml:space="preserve">Кобзарів за їхню суспільно значущу роль називають </w:t>
      </w:r>
      <w:proofErr w:type="spellStart"/>
      <w:r w:rsidRPr="00B75D46">
        <w:rPr>
          <w:rFonts w:ascii="Arial" w:hAnsi="Arial" w:cs="Arial"/>
          <w:sz w:val="24"/>
          <w:szCs w:val="24"/>
          <w:shd w:val="clear" w:color="auto" w:fill="FFFFFF"/>
        </w:rPr>
        <w:t>Гомерами</w:t>
      </w:r>
      <w:proofErr w:type="spellEnd"/>
      <w:r w:rsidRPr="00B75D46">
        <w:rPr>
          <w:rFonts w:ascii="Arial" w:hAnsi="Arial" w:cs="Arial"/>
          <w:sz w:val="24"/>
          <w:szCs w:val="24"/>
          <w:shd w:val="clear" w:color="auto" w:fill="FFFFFF"/>
        </w:rPr>
        <w:t> країни на честь славетного грецького поета, автора епічних поем «Іліада» та «Одіссея».    Яскраві образи народних співців змалював</w:t>
      </w:r>
      <w:r w:rsidRPr="00B75D4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4" w:tooltip="16. Тарас Шевченко. Відомості про перебування поета в Санкт-Петербурзі. Провідний мотив вірша " w:history="1">
        <w:r w:rsidRPr="00B75D46">
          <w:rPr>
            <w:rStyle w:val="a3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Тарас Шевченко</w:t>
        </w:r>
      </w:hyperlink>
      <w:r w:rsidRPr="00B75D4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75D46">
        <w:rPr>
          <w:rFonts w:ascii="Arial" w:hAnsi="Arial" w:cs="Arial"/>
          <w:sz w:val="24"/>
          <w:szCs w:val="24"/>
          <w:shd w:val="clear" w:color="auto" w:fill="FFFFFF"/>
        </w:rPr>
        <w:t>у вірші «Перебендя» та поемі «Гайдамаки». Здебільшого кобзарі були сліпими від народження або втрачали зір у полоні, тож змушені були мандрувати разом із хлопчиками-поводирями.</w:t>
      </w:r>
      <w:r w:rsidRPr="00B75D46">
        <w:rPr>
          <w:rFonts w:ascii="Arial" w:hAnsi="Arial" w:cs="Arial"/>
          <w:sz w:val="24"/>
          <w:szCs w:val="24"/>
        </w:rPr>
        <w:br/>
      </w:r>
      <w:r w:rsidRPr="00C34BBA">
        <w:rPr>
          <w:rFonts w:ascii="Arial" w:hAnsi="Arial" w:cs="Arial"/>
          <w:b/>
          <w:sz w:val="24"/>
          <w:szCs w:val="24"/>
          <w:shd w:val="clear" w:color="auto" w:fill="FFFFFF"/>
        </w:rPr>
        <w:t xml:space="preserve">  </w:t>
      </w:r>
      <w:r w:rsidR="00C34BBA" w:rsidRPr="00C34BBA">
        <w:rPr>
          <w:rFonts w:ascii="Arial" w:hAnsi="Arial" w:cs="Arial"/>
          <w:b/>
          <w:sz w:val="24"/>
          <w:szCs w:val="24"/>
          <w:shd w:val="clear" w:color="auto" w:fill="FFFFFF"/>
        </w:rPr>
        <w:t>1 учень</w:t>
      </w:r>
    </w:p>
    <w:p w:rsidR="00B75D46" w:rsidRDefault="00B75D46" w:rsidP="007B0009">
      <w:pPr>
        <w:spacing w:after="0"/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5D46">
        <w:rPr>
          <w:rFonts w:ascii="Arial" w:hAnsi="Arial" w:cs="Arial"/>
          <w:sz w:val="24"/>
          <w:szCs w:val="24"/>
          <w:shd w:val="clear" w:color="auto" w:fill="FFFFFF"/>
        </w:rPr>
        <w:t> Кобзарство - унікальне мистецьке явище, що засвідчує особливу пісенність та волелюбність нашого народу. Витоки його сягають глибини століть. Ще в XI ст. на фресках Софійського собору зображено народного співця з кобзою в руках. Найбільшого значення кобзарство набуло з виникненням Запорозької Січі в XV — XVI ст., про що свідчить відома народна картина, де зображено козака Мамая з бандурою.</w:t>
      </w:r>
      <w:r w:rsidRPr="00B75D46">
        <w:rPr>
          <w:rFonts w:ascii="Arial" w:hAnsi="Arial" w:cs="Arial"/>
          <w:sz w:val="24"/>
          <w:szCs w:val="24"/>
        </w:rPr>
        <w:br/>
      </w:r>
      <w:r w:rsidRPr="00B75D46">
        <w:rPr>
          <w:rFonts w:ascii="Arial" w:hAnsi="Arial" w:cs="Arial"/>
          <w:sz w:val="24"/>
          <w:szCs w:val="24"/>
          <w:shd w:val="clear" w:color="auto" w:fill="FFFFFF"/>
        </w:rPr>
        <w:t>Під час визвольної боротьби кобзарі завжди були з народом, підтримували його бойовий дух.</w:t>
      </w:r>
    </w:p>
    <w:p w:rsidR="00183067" w:rsidRPr="00183067" w:rsidRDefault="00183067" w:rsidP="00183067">
      <w:pPr>
        <w:spacing w:after="0"/>
        <w:ind w:firstLine="426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83067">
        <w:rPr>
          <w:rFonts w:ascii="Arial" w:hAnsi="Arial" w:cs="Arial"/>
          <w:b/>
          <w:sz w:val="24"/>
          <w:szCs w:val="24"/>
          <w:shd w:val="clear" w:color="auto" w:fill="FFFFFF"/>
        </w:rPr>
        <w:t>Показ відеоролика з фільму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«Сліпий музикант»</w:t>
      </w:r>
    </w:p>
    <w:p w:rsidR="002B4494" w:rsidRDefault="002B4494" w:rsidP="002B4494">
      <w:pPr>
        <w:pStyle w:val="a4"/>
        <w:shd w:val="clear" w:color="auto" w:fill="FFFFFF"/>
        <w:spacing w:before="0" w:beforeAutospacing="0" w:after="0" w:afterAutospacing="0" w:line="330" w:lineRule="atLeast"/>
        <w:ind w:firstLine="426"/>
        <w:jc w:val="both"/>
        <w:rPr>
          <w:rFonts w:ascii="Arial" w:hAnsi="Arial" w:cs="Arial"/>
          <w:b/>
        </w:rPr>
      </w:pPr>
      <w:r w:rsidRPr="00183067">
        <w:rPr>
          <w:rFonts w:ascii="Arial" w:hAnsi="Arial" w:cs="Arial"/>
          <w:b/>
        </w:rPr>
        <w:t>3 учень</w:t>
      </w:r>
    </w:p>
    <w:p w:rsidR="002B4494" w:rsidRDefault="002B4494" w:rsidP="002B4494">
      <w:pPr>
        <w:pStyle w:val="a4"/>
        <w:spacing w:before="0" w:beforeAutospacing="0" w:after="0" w:afterAutospacing="0" w:line="360" w:lineRule="atLeast"/>
        <w:ind w:left="1276"/>
        <w:textAlignment w:val="baseline"/>
        <w:rPr>
          <w:rStyle w:val="a5"/>
          <w:rFonts w:ascii="Arial" w:hAnsi="Arial" w:cs="Arial"/>
          <w:b w:val="0"/>
          <w:iCs/>
          <w:color w:val="333333"/>
          <w:bdr w:val="none" w:sz="0" w:space="0" w:color="auto" w:frame="1"/>
        </w:rPr>
      </w:pPr>
      <w:r w:rsidRPr="004E1A6C">
        <w:rPr>
          <w:rStyle w:val="a5"/>
          <w:rFonts w:ascii="Arial" w:hAnsi="Arial" w:cs="Arial"/>
          <w:b w:val="0"/>
          <w:iCs/>
          <w:color w:val="333333"/>
          <w:bdr w:val="none" w:sz="0" w:space="0" w:color="auto" w:frame="1"/>
        </w:rPr>
        <w:t>Взяв би я бандуру -</w:t>
      </w:r>
      <w:r w:rsidRPr="004E1A6C">
        <w:rPr>
          <w:rFonts w:ascii="Arial" w:hAnsi="Arial" w:cs="Arial"/>
          <w:b/>
          <w:iCs/>
          <w:color w:val="333333"/>
        </w:rPr>
        <w:br/>
      </w:r>
      <w:r w:rsidRPr="004E1A6C">
        <w:rPr>
          <w:rStyle w:val="a5"/>
          <w:rFonts w:ascii="Arial" w:hAnsi="Arial" w:cs="Arial"/>
          <w:b w:val="0"/>
          <w:iCs/>
          <w:color w:val="333333"/>
          <w:bdr w:val="none" w:sz="0" w:space="0" w:color="auto" w:frame="1"/>
        </w:rPr>
        <w:t>Та</w:t>
      </w:r>
      <w:r w:rsidR="00C34BBA">
        <w:rPr>
          <w:rStyle w:val="a5"/>
          <w:rFonts w:ascii="Arial" w:hAnsi="Arial" w:cs="Arial"/>
          <w:b w:val="0"/>
          <w:iCs/>
          <w:color w:val="333333"/>
          <w:bdr w:val="none" w:sz="0" w:space="0" w:color="auto" w:frame="1"/>
        </w:rPr>
        <w:t xml:space="preserve"> </w:t>
      </w:r>
      <w:r w:rsidRPr="004E1A6C">
        <w:rPr>
          <w:rStyle w:val="a5"/>
          <w:rFonts w:ascii="Arial" w:hAnsi="Arial" w:cs="Arial"/>
          <w:b w:val="0"/>
          <w:iCs/>
          <w:color w:val="333333"/>
          <w:bdr w:val="none" w:sz="0" w:space="0" w:color="auto" w:frame="1"/>
        </w:rPr>
        <w:t>й заграв, що знав.</w:t>
      </w:r>
      <w:r w:rsidRPr="004E1A6C">
        <w:rPr>
          <w:rFonts w:ascii="Arial" w:hAnsi="Arial" w:cs="Arial"/>
          <w:b/>
          <w:iCs/>
          <w:color w:val="333333"/>
        </w:rPr>
        <w:br/>
      </w:r>
      <w:r w:rsidRPr="004E1A6C">
        <w:rPr>
          <w:rStyle w:val="a5"/>
          <w:rFonts w:ascii="Arial" w:hAnsi="Arial" w:cs="Arial"/>
          <w:b w:val="0"/>
          <w:iCs/>
          <w:color w:val="333333"/>
          <w:bdr w:val="none" w:sz="0" w:space="0" w:color="auto" w:frame="1"/>
        </w:rPr>
        <w:t>Через ту дівчиноньку</w:t>
      </w:r>
      <w:r w:rsidRPr="004E1A6C">
        <w:rPr>
          <w:rFonts w:ascii="Arial" w:hAnsi="Arial" w:cs="Arial"/>
          <w:b/>
          <w:iCs/>
          <w:color w:val="333333"/>
        </w:rPr>
        <w:br/>
      </w:r>
      <w:r w:rsidRPr="004E1A6C">
        <w:rPr>
          <w:rStyle w:val="a5"/>
          <w:rFonts w:ascii="Arial" w:hAnsi="Arial" w:cs="Arial"/>
          <w:b w:val="0"/>
          <w:iCs/>
          <w:color w:val="333333"/>
          <w:bdr w:val="none" w:sz="0" w:space="0" w:color="auto" w:frame="1"/>
        </w:rPr>
        <w:t>Бандуристом став…</w:t>
      </w:r>
    </w:p>
    <w:p w:rsidR="00785836" w:rsidRDefault="002B4494" w:rsidP="002B4494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</w:rPr>
      </w:pPr>
      <w:r w:rsidRPr="004E1A6C">
        <w:rPr>
          <w:rFonts w:ascii="Arial" w:hAnsi="Arial" w:cs="Arial"/>
        </w:rPr>
        <w:t>Предками сучасної бандури вважають кобзу</w:t>
      </w:r>
      <w:r w:rsidR="003A6EAB">
        <w:rPr>
          <w:rFonts w:ascii="Arial" w:hAnsi="Arial" w:cs="Arial"/>
        </w:rPr>
        <w:t xml:space="preserve">. </w:t>
      </w:r>
      <w:r w:rsidR="00785836">
        <w:rPr>
          <w:rFonts w:ascii="Arial" w:hAnsi="Arial" w:cs="Arial"/>
        </w:rPr>
        <w:t>Д</w:t>
      </w:r>
      <w:r w:rsidR="00785836" w:rsidRPr="004E1A6C">
        <w:rPr>
          <w:rFonts w:ascii="Arial" w:hAnsi="Arial" w:cs="Arial"/>
        </w:rPr>
        <w:t>о кобзи почали додавати приструнки, і поступово утворюється інструмент</w:t>
      </w:r>
      <w:r w:rsidR="00785836">
        <w:rPr>
          <w:rFonts w:ascii="Arial" w:hAnsi="Arial" w:cs="Arial"/>
        </w:rPr>
        <w:t xml:space="preserve"> з асиметричною будовою</w:t>
      </w:r>
      <w:r w:rsidR="00785836" w:rsidRPr="004E1A6C">
        <w:rPr>
          <w:rFonts w:ascii="Arial" w:hAnsi="Arial" w:cs="Arial"/>
        </w:rPr>
        <w:t>, який ми називаємо бандурою.</w:t>
      </w:r>
      <w:r w:rsidR="00785836">
        <w:rPr>
          <w:rFonts w:ascii="Arial" w:hAnsi="Arial" w:cs="Arial"/>
        </w:rPr>
        <w:t xml:space="preserve"> </w:t>
      </w:r>
      <w:r w:rsidRPr="004E1A6C">
        <w:rPr>
          <w:rFonts w:ascii="Arial" w:hAnsi="Arial" w:cs="Arial"/>
        </w:rPr>
        <w:t xml:space="preserve">На перших бандурах 18-19-го століття видобували звук за допомогою притискання струни до грифу, подібно до кобзи. </w:t>
      </w:r>
    </w:p>
    <w:p w:rsidR="002B4494" w:rsidRDefault="002B4494" w:rsidP="002B4494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</w:rPr>
      </w:pPr>
      <w:r w:rsidRPr="004E1A6C">
        <w:rPr>
          <w:rFonts w:ascii="Arial" w:hAnsi="Arial" w:cs="Arial"/>
        </w:rPr>
        <w:lastRenderedPageBreak/>
        <w:t xml:space="preserve">Традиційно бандури виготовляли з верби та липи, </w:t>
      </w:r>
      <w:r w:rsidR="00C34BBA">
        <w:rPr>
          <w:rFonts w:ascii="Arial" w:hAnsi="Arial" w:cs="Arial"/>
        </w:rPr>
        <w:t>але</w:t>
      </w:r>
      <w:r w:rsidRPr="004E1A6C">
        <w:rPr>
          <w:rFonts w:ascii="Arial" w:hAnsi="Arial" w:cs="Arial"/>
        </w:rPr>
        <w:t xml:space="preserve"> київський майстер </w:t>
      </w:r>
      <w:r w:rsidRPr="004E1A6C">
        <w:rPr>
          <w:rFonts w:ascii="Arial" w:hAnsi="Arial" w:cs="Arial"/>
          <w:i/>
          <w:iCs/>
          <w:bdr w:val="none" w:sz="0" w:space="0" w:color="auto" w:frame="1"/>
        </w:rPr>
        <w:t>В.</w:t>
      </w:r>
      <w:proofErr w:type="spellStart"/>
      <w:r w:rsidRPr="004E1A6C">
        <w:rPr>
          <w:rFonts w:ascii="Arial" w:hAnsi="Arial" w:cs="Arial"/>
          <w:i/>
          <w:iCs/>
          <w:bdr w:val="none" w:sz="0" w:space="0" w:color="auto" w:frame="1"/>
        </w:rPr>
        <w:t>Герасименко</w:t>
      </w:r>
      <w:proofErr w:type="spellEnd"/>
      <w:r w:rsidRPr="004E1A6C">
        <w:rPr>
          <w:rFonts w:ascii="Arial" w:hAnsi="Arial" w:cs="Arial"/>
        </w:rPr>
        <w:t> починає робити свої інструменти з клену, досягнувши при цьому більш дзвінкого звучання та полегшивши конструкцію бандури.</w:t>
      </w:r>
    </w:p>
    <w:p w:rsidR="002B4494" w:rsidRDefault="001B5FF8" w:rsidP="00A67BA4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center"/>
        <w:textAlignment w:val="baseline"/>
        <w:rPr>
          <w:rFonts w:ascii="Arial" w:hAnsi="Arial" w:cs="Arial"/>
          <w:snapToGrid w:val="0"/>
        </w:rPr>
      </w:pPr>
      <w:r>
        <w:rPr>
          <w:rFonts w:ascii="Arial" w:hAnsi="Arial" w:cs="Arial"/>
          <w:b/>
        </w:rPr>
        <w:t xml:space="preserve">Виконання пісні «Квітка-душа» </w:t>
      </w:r>
      <w:r w:rsidR="00357B2E">
        <w:rPr>
          <w:rFonts w:ascii="Arial" w:hAnsi="Arial" w:cs="Arial"/>
          <w:b/>
        </w:rPr>
        <w:t>(</w:t>
      </w:r>
      <w:proofErr w:type="spellStart"/>
      <w:r w:rsidR="00357B2E">
        <w:rPr>
          <w:rFonts w:ascii="Arial" w:hAnsi="Arial" w:cs="Arial"/>
          <w:b/>
        </w:rPr>
        <w:t>бандура-</w:t>
      </w:r>
      <w:proofErr w:type="spellEnd"/>
      <w:r>
        <w:rPr>
          <w:rFonts w:ascii="Arial" w:hAnsi="Arial" w:cs="Arial"/>
          <w:b/>
        </w:rPr>
        <w:t xml:space="preserve"> Валентин Лисенк</w:t>
      </w:r>
      <w:r w:rsidR="00357B2E">
        <w:rPr>
          <w:rFonts w:ascii="Arial" w:hAnsi="Arial" w:cs="Arial"/>
          <w:b/>
        </w:rPr>
        <w:t>о)</w:t>
      </w:r>
    </w:p>
    <w:p w:rsidR="002B4494" w:rsidRPr="00DD47A6" w:rsidRDefault="00C34BBA" w:rsidP="002B4494">
      <w:pPr>
        <w:spacing w:after="0"/>
        <w:ind w:firstLine="426"/>
        <w:jc w:val="both"/>
        <w:rPr>
          <w:rFonts w:ascii="Arial" w:hAnsi="Arial" w:cs="Arial"/>
          <w:b/>
          <w:spacing w:val="15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b/>
          <w:spacing w:val="15"/>
          <w:sz w:val="24"/>
          <w:szCs w:val="24"/>
          <w:shd w:val="clear" w:color="auto" w:fill="FFFFFF" w:themeFill="background1"/>
        </w:rPr>
        <w:t>4</w:t>
      </w:r>
      <w:r w:rsidR="002B4494" w:rsidRPr="00DD47A6">
        <w:rPr>
          <w:rFonts w:ascii="Arial" w:hAnsi="Arial" w:cs="Arial"/>
          <w:b/>
          <w:spacing w:val="15"/>
          <w:sz w:val="24"/>
          <w:szCs w:val="24"/>
          <w:shd w:val="clear" w:color="auto" w:fill="FFFFFF" w:themeFill="background1"/>
        </w:rPr>
        <w:t xml:space="preserve">учень </w:t>
      </w:r>
    </w:p>
    <w:p w:rsidR="002B4494" w:rsidRDefault="002B4494" w:rsidP="002B4494">
      <w:pPr>
        <w:spacing w:after="0"/>
        <w:ind w:firstLine="426"/>
        <w:jc w:val="both"/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  <w:t xml:space="preserve">Серед відомих кобзарів 19 століття почесне місце займає </w:t>
      </w:r>
      <w:r w:rsidRPr="00DD47A6">
        <w:rPr>
          <w:rFonts w:ascii="Arial" w:hAnsi="Arial" w:cs="Arial"/>
          <w:b/>
          <w:spacing w:val="15"/>
          <w:sz w:val="24"/>
          <w:szCs w:val="24"/>
          <w:shd w:val="clear" w:color="auto" w:fill="FFFFFF" w:themeFill="background1"/>
        </w:rPr>
        <w:t xml:space="preserve">Андрій </w:t>
      </w:r>
      <w:proofErr w:type="spellStart"/>
      <w:r w:rsidRPr="00DD47A6">
        <w:rPr>
          <w:rFonts w:ascii="Arial" w:hAnsi="Arial" w:cs="Arial"/>
          <w:b/>
          <w:spacing w:val="15"/>
          <w:sz w:val="24"/>
          <w:szCs w:val="24"/>
          <w:shd w:val="clear" w:color="auto" w:fill="FFFFFF" w:themeFill="background1"/>
        </w:rPr>
        <w:t>Шут</w:t>
      </w:r>
      <w:proofErr w:type="spellEnd"/>
      <w:r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  <w:t xml:space="preserve"> Відомо, що народився він у містечку Олександрівці </w:t>
      </w:r>
      <w:proofErr w:type="spellStart"/>
      <w:r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  <w:t>Сосницького</w:t>
      </w:r>
      <w:proofErr w:type="spellEnd"/>
      <w:r>
        <w:rPr>
          <w:rFonts w:ascii="Arial" w:hAnsi="Arial" w:cs="Arial"/>
          <w:spacing w:val="15"/>
          <w:sz w:val="24"/>
          <w:szCs w:val="24"/>
          <w:shd w:val="clear" w:color="auto" w:fill="FFFFFF" w:themeFill="background1"/>
        </w:rPr>
        <w:t xml:space="preserve"> повіту на Чернігівщині. Сімнадцятирічним перехворів на віспу і втратив зір. </w:t>
      </w:r>
    </w:p>
    <w:p w:rsidR="002B4494" w:rsidRPr="00F8673C" w:rsidRDefault="002B4494" w:rsidP="002B4494">
      <w:pPr>
        <w:spacing w:after="0"/>
        <w:ind w:firstLine="283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F8673C">
        <w:rPr>
          <w:rFonts w:ascii="Arial" w:eastAsia="Times New Roman" w:hAnsi="Arial" w:cs="Arial"/>
          <w:snapToGrid w:val="0"/>
          <w:sz w:val="24"/>
          <w:szCs w:val="24"/>
        </w:rPr>
        <w:t xml:space="preserve">Кобзарства навчався у діда Павла Козла із с. </w:t>
      </w:r>
      <w:proofErr w:type="spellStart"/>
      <w:r w:rsidRPr="00F8673C">
        <w:rPr>
          <w:rFonts w:ascii="Arial" w:eastAsia="Times New Roman" w:hAnsi="Arial" w:cs="Arial"/>
          <w:snapToGrid w:val="0"/>
          <w:sz w:val="24"/>
          <w:szCs w:val="24"/>
        </w:rPr>
        <w:t>Спаського</w:t>
      </w:r>
      <w:proofErr w:type="spellEnd"/>
      <w:r w:rsidRPr="00F8673C">
        <w:rPr>
          <w:rFonts w:ascii="Arial" w:eastAsia="Times New Roman" w:hAnsi="Arial" w:cs="Arial"/>
          <w:snapToGrid w:val="0"/>
          <w:sz w:val="24"/>
          <w:szCs w:val="24"/>
        </w:rPr>
        <w:t xml:space="preserve"> Стародубського повіту. Вважають, що А</w:t>
      </w:r>
      <w:r>
        <w:rPr>
          <w:rFonts w:ascii="Arial" w:hAnsi="Arial" w:cs="Arial"/>
          <w:snapToGrid w:val="0"/>
          <w:sz w:val="24"/>
          <w:szCs w:val="24"/>
        </w:rPr>
        <w:t>ндрій</w:t>
      </w:r>
      <w:r w:rsidRPr="00F8673C">
        <w:rPr>
          <w:rFonts w:ascii="Arial" w:eastAsia="Times New Roman" w:hAnsi="Arial" w:cs="Arial"/>
          <w:snapToGrid w:val="0"/>
          <w:sz w:val="24"/>
          <w:szCs w:val="24"/>
        </w:rPr>
        <w:t> </w:t>
      </w:r>
      <w:proofErr w:type="spellStart"/>
      <w:r w:rsidRPr="00F8673C">
        <w:rPr>
          <w:rFonts w:ascii="Arial" w:eastAsia="Times New Roman" w:hAnsi="Arial" w:cs="Arial"/>
          <w:snapToGrid w:val="0"/>
          <w:sz w:val="24"/>
          <w:szCs w:val="24"/>
        </w:rPr>
        <w:t>Шут</w:t>
      </w:r>
      <w:proofErr w:type="spellEnd"/>
      <w:r w:rsidRPr="00F8673C">
        <w:rPr>
          <w:rFonts w:ascii="Arial" w:eastAsia="Times New Roman" w:hAnsi="Arial" w:cs="Arial"/>
          <w:snapToGrid w:val="0"/>
          <w:sz w:val="24"/>
          <w:szCs w:val="24"/>
        </w:rPr>
        <w:t xml:space="preserve"> був одним з найкращих знавців дум серед усіх кобзарів та лірників</w:t>
      </w:r>
      <w:r>
        <w:rPr>
          <w:rFonts w:ascii="Arial" w:hAnsi="Arial" w:cs="Arial"/>
          <w:snapToGrid w:val="0"/>
          <w:sz w:val="24"/>
          <w:szCs w:val="24"/>
        </w:rPr>
        <w:t>. Саме</w:t>
      </w:r>
      <w:r w:rsidRPr="00F8673C">
        <w:rPr>
          <w:rFonts w:ascii="Arial" w:eastAsia="Times New Roman" w:hAnsi="Arial" w:cs="Arial"/>
          <w:snapToGrid w:val="0"/>
          <w:sz w:val="24"/>
          <w:szCs w:val="24"/>
        </w:rPr>
        <w:t xml:space="preserve"> від нього почали записувати думи </w:t>
      </w:r>
      <w:r>
        <w:rPr>
          <w:rFonts w:ascii="Arial" w:hAnsi="Arial" w:cs="Arial"/>
          <w:snapToGrid w:val="0"/>
          <w:sz w:val="24"/>
          <w:szCs w:val="24"/>
        </w:rPr>
        <w:t xml:space="preserve">фольклористи </w:t>
      </w:r>
      <w:r w:rsidRPr="00F8673C">
        <w:rPr>
          <w:rFonts w:ascii="Arial" w:eastAsia="Times New Roman" w:hAnsi="Arial" w:cs="Arial"/>
          <w:snapToGrid w:val="0"/>
          <w:sz w:val="24"/>
          <w:szCs w:val="24"/>
        </w:rPr>
        <w:t xml:space="preserve">Г. </w:t>
      </w:r>
      <w:proofErr w:type="spellStart"/>
      <w:r w:rsidRPr="00F8673C">
        <w:rPr>
          <w:rFonts w:ascii="Arial" w:eastAsia="Times New Roman" w:hAnsi="Arial" w:cs="Arial"/>
          <w:snapToGrid w:val="0"/>
          <w:sz w:val="24"/>
          <w:szCs w:val="24"/>
        </w:rPr>
        <w:t>Базилевич</w:t>
      </w:r>
      <w:proofErr w:type="spellEnd"/>
      <w:r w:rsidRPr="00F8673C">
        <w:rPr>
          <w:rFonts w:ascii="Arial" w:eastAsia="Times New Roman" w:hAnsi="Arial" w:cs="Arial"/>
          <w:snapToGrid w:val="0"/>
          <w:sz w:val="24"/>
          <w:szCs w:val="24"/>
        </w:rPr>
        <w:t xml:space="preserve">, </w:t>
      </w:r>
      <w:r>
        <w:rPr>
          <w:rFonts w:ascii="Arial" w:eastAsia="Times New Roman" w:hAnsi="Arial" w:cs="Arial"/>
          <w:snapToGrid w:val="0"/>
          <w:sz w:val="24"/>
          <w:szCs w:val="24"/>
        </w:rPr>
        <w:t xml:space="preserve">                         </w:t>
      </w:r>
      <w:r w:rsidRPr="00F8673C">
        <w:rPr>
          <w:rFonts w:ascii="Arial" w:eastAsia="Times New Roman" w:hAnsi="Arial" w:cs="Arial"/>
          <w:snapToGrid w:val="0"/>
          <w:sz w:val="24"/>
          <w:szCs w:val="24"/>
        </w:rPr>
        <w:t>А. Метлинський</w:t>
      </w:r>
      <w:r>
        <w:rPr>
          <w:rFonts w:ascii="Arial" w:hAnsi="Arial" w:cs="Arial"/>
          <w:snapToGrid w:val="0"/>
          <w:sz w:val="24"/>
          <w:szCs w:val="24"/>
        </w:rPr>
        <w:t xml:space="preserve"> та письменник Пантелеймон Куліш</w:t>
      </w:r>
      <w:r w:rsidRPr="00F8673C">
        <w:rPr>
          <w:rFonts w:ascii="Arial" w:eastAsia="Times New Roman" w:hAnsi="Arial" w:cs="Arial"/>
          <w:snapToGrid w:val="0"/>
          <w:sz w:val="24"/>
          <w:szCs w:val="24"/>
        </w:rPr>
        <w:t>. Всього кобзар знав 13 дум</w:t>
      </w:r>
      <w:r>
        <w:rPr>
          <w:rFonts w:ascii="Arial" w:hAnsi="Arial" w:cs="Arial"/>
          <w:snapToGrid w:val="0"/>
          <w:sz w:val="24"/>
          <w:szCs w:val="24"/>
        </w:rPr>
        <w:t>. У</w:t>
      </w:r>
      <w:r w:rsidRPr="00F8673C">
        <w:rPr>
          <w:rFonts w:ascii="Arial" w:eastAsia="Times New Roman" w:hAnsi="Arial" w:cs="Arial"/>
          <w:snapToGrid w:val="0"/>
          <w:sz w:val="24"/>
          <w:szCs w:val="24"/>
        </w:rPr>
        <w:t xml:space="preserve"> репертуарі було також багато псалмів та народних пісень.</w:t>
      </w:r>
    </w:p>
    <w:p w:rsidR="002B4494" w:rsidRDefault="002B4494" w:rsidP="002B4494">
      <w:pPr>
        <w:spacing w:after="0"/>
        <w:ind w:firstLine="283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F8673C">
        <w:rPr>
          <w:rFonts w:ascii="Arial" w:eastAsia="Times New Roman" w:hAnsi="Arial" w:cs="Arial"/>
          <w:snapToGrid w:val="0"/>
          <w:sz w:val="24"/>
          <w:szCs w:val="24"/>
        </w:rPr>
        <w:t xml:space="preserve">Помер А. </w:t>
      </w:r>
      <w:proofErr w:type="spellStart"/>
      <w:r w:rsidRPr="00F8673C">
        <w:rPr>
          <w:rFonts w:ascii="Arial" w:eastAsia="Times New Roman" w:hAnsi="Arial" w:cs="Arial"/>
          <w:snapToGrid w:val="0"/>
          <w:sz w:val="24"/>
          <w:szCs w:val="24"/>
        </w:rPr>
        <w:t>Шут</w:t>
      </w:r>
      <w:proofErr w:type="spellEnd"/>
      <w:r w:rsidRPr="00F8673C">
        <w:rPr>
          <w:rFonts w:ascii="Arial" w:eastAsia="Times New Roman" w:hAnsi="Arial" w:cs="Arial"/>
          <w:snapToGrid w:val="0"/>
          <w:sz w:val="24"/>
          <w:szCs w:val="24"/>
        </w:rPr>
        <w:t xml:space="preserve"> у 1873 році в с. Олександрівка.</w:t>
      </w:r>
    </w:p>
    <w:p w:rsidR="002B4494" w:rsidRDefault="002B4494" w:rsidP="002B4494">
      <w:pPr>
        <w:pStyle w:val="a4"/>
        <w:shd w:val="clear" w:color="auto" w:fill="FFFFFF"/>
        <w:spacing w:before="0" w:beforeAutospacing="0" w:after="0" w:afterAutospacing="0" w:line="330" w:lineRule="atLeast"/>
        <w:ind w:firstLine="426"/>
        <w:jc w:val="center"/>
        <w:rPr>
          <w:rFonts w:ascii="Arial" w:hAnsi="Arial" w:cs="Arial"/>
          <w:b/>
          <w:shd w:val="clear" w:color="auto" w:fill="FFFFFF"/>
        </w:rPr>
      </w:pPr>
      <w:r w:rsidRPr="00183067">
        <w:rPr>
          <w:rFonts w:ascii="Arial" w:hAnsi="Arial" w:cs="Arial"/>
          <w:b/>
          <w:shd w:val="clear" w:color="auto" w:fill="FFFFFF"/>
        </w:rPr>
        <w:t>Т. Шевченко уривок з поеми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183067">
        <w:rPr>
          <w:rFonts w:ascii="Arial" w:hAnsi="Arial" w:cs="Arial"/>
          <w:b/>
          <w:shd w:val="clear" w:color="auto" w:fill="FFFFFF"/>
        </w:rPr>
        <w:t>«Перебендя»</w:t>
      </w:r>
    </w:p>
    <w:p w:rsidR="002B4494" w:rsidRDefault="0058707E" w:rsidP="002B4494">
      <w:pPr>
        <w:pStyle w:val="a4"/>
        <w:shd w:val="clear" w:color="auto" w:fill="FFFFFF"/>
        <w:spacing w:before="0" w:beforeAutospacing="0" w:after="0" w:afterAutospacing="0" w:line="330" w:lineRule="atLeast"/>
        <w:ind w:firstLine="426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6</w:t>
      </w:r>
      <w:r w:rsidR="002B4494">
        <w:rPr>
          <w:rFonts w:ascii="Arial" w:hAnsi="Arial" w:cs="Arial"/>
          <w:b/>
          <w:shd w:val="clear" w:color="auto" w:fill="FFFFFF"/>
        </w:rPr>
        <w:t xml:space="preserve"> учень </w:t>
      </w:r>
      <w:r>
        <w:rPr>
          <w:rFonts w:ascii="Arial" w:hAnsi="Arial" w:cs="Arial"/>
          <w:b/>
          <w:shd w:val="clear" w:color="auto" w:fill="FFFFFF"/>
        </w:rPr>
        <w:t xml:space="preserve">                                                             7 учень</w:t>
      </w:r>
    </w:p>
    <w:tbl>
      <w:tblPr>
        <w:tblStyle w:val="a6"/>
        <w:tblW w:w="0" w:type="auto"/>
        <w:tblInd w:w="108" w:type="dxa"/>
        <w:tblLook w:val="04A0"/>
      </w:tblPr>
      <w:tblGrid>
        <w:gridCol w:w="4820"/>
        <w:gridCol w:w="5386"/>
      </w:tblGrid>
      <w:tr w:rsidR="002B4494" w:rsidTr="002C7D61">
        <w:tc>
          <w:tcPr>
            <w:tcW w:w="4820" w:type="dxa"/>
          </w:tcPr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Перебендя старий, сліпий —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Хто його не знає?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Він усюди вештається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Та на кобзі грає.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 хто грає, того знають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І дякують </w:t>
            </w:r>
            <w:proofErr w:type="spellStart"/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люде</w:t>
            </w:r>
            <w:proofErr w:type="spellEnd"/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Він їм тугу розганяє,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Хоть</w:t>
            </w:r>
            <w:proofErr w:type="spellEnd"/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сам світом нудить.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Попідтинню сіромаха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І днює й ночує;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Нема йому в світі хати;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Недоля жартує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Над старою головою,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 йому байдуже...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Сяде собі, заспіває: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«Ой не шуми, </w:t>
            </w:r>
            <w:proofErr w:type="spellStart"/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луже</w:t>
            </w:r>
            <w:proofErr w:type="spellEnd"/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!»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Заспіває та й згадає,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Що він сиротина,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Пожуриться, посумує,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6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Сидячи під тином.</w:t>
            </w:r>
          </w:p>
          <w:p w:rsidR="002B4494" w:rsidRDefault="002B4494" w:rsidP="002C7D61">
            <w:pPr>
              <w:spacing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386" w:type="dxa"/>
          </w:tcPr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Отакий-то Перебендя,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Старий та химерний!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Заспіває про</w:t>
            </w: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183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Чалого</w:t>
            </w:r>
            <w:r w:rsidRPr="00183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 </w:t>
            </w: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—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</w:t>
            </w: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183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Горлицю</w:t>
            </w:r>
            <w:r w:rsidRPr="00183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 </w:t>
            </w: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зверне;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 дівчатами на вигоні —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Гриця</w:t>
            </w:r>
            <w:r w:rsidRPr="00183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 </w:t>
            </w: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та</w:t>
            </w: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183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веснянку,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 у шинку з парубками —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Сербина, Шинкарку,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 жонатими на бенкеті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(Де свекруха </w:t>
            </w:r>
            <w:proofErr w:type="spellStart"/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злая</w:t>
            </w:r>
            <w:proofErr w:type="spellEnd"/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 —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 тополю, лиху долю,</w:t>
            </w: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 потім — У</w:t>
            </w: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183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гаю;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 базарі — про</w:t>
            </w: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183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Лазаря,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Або, щоб те знали,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Тяжко-важко заспіває,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Як Січ </w:t>
            </w:r>
            <w:proofErr w:type="spellStart"/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руйновали</w:t>
            </w:r>
            <w:proofErr w:type="spellEnd"/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Отакий-то Перебендя,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Старий та химерний!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Заспіває, засміється,</w:t>
            </w:r>
          </w:p>
          <w:p w:rsidR="002B4494" w:rsidRPr="00183067" w:rsidRDefault="002B4494" w:rsidP="002C7D61">
            <w:pPr>
              <w:shd w:val="clear" w:color="auto" w:fill="FFFFFF" w:themeFill="background1"/>
              <w:spacing w:line="280" w:lineRule="atLeast"/>
              <w:ind w:left="175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3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 на сльози зверне.</w:t>
            </w:r>
          </w:p>
          <w:p w:rsidR="002B4494" w:rsidRDefault="002B4494" w:rsidP="002C7D61">
            <w:pPr>
              <w:pStyle w:val="a4"/>
              <w:shd w:val="clear" w:color="auto" w:fill="FFFFFF"/>
              <w:spacing w:before="0" w:beforeAutospacing="0" w:after="0" w:afterAutospacing="0" w:line="330" w:lineRule="atLeast"/>
              <w:ind w:firstLine="426"/>
              <w:rPr>
                <w:rFonts w:ascii="Arial" w:hAnsi="Arial" w:cs="Arial"/>
              </w:rPr>
            </w:pPr>
          </w:p>
          <w:p w:rsidR="002B4494" w:rsidRDefault="002B4494" w:rsidP="002C7D61">
            <w:pPr>
              <w:spacing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2B4494" w:rsidRDefault="002B4494" w:rsidP="00F8673C">
      <w:pPr>
        <w:spacing w:after="0"/>
        <w:ind w:firstLine="283"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:rsidR="00DD47A6" w:rsidRDefault="00C34BBA" w:rsidP="00F8673C">
      <w:pPr>
        <w:spacing w:after="0"/>
        <w:ind w:firstLine="283"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</w:rPr>
        <w:t>1</w:t>
      </w:r>
      <w:r w:rsidR="00DD47A6" w:rsidRPr="00DD47A6">
        <w:rPr>
          <w:rFonts w:ascii="Arial" w:eastAsia="Times New Roman" w:hAnsi="Arial" w:cs="Arial"/>
          <w:b/>
          <w:snapToGrid w:val="0"/>
          <w:sz w:val="24"/>
          <w:szCs w:val="24"/>
        </w:rPr>
        <w:t xml:space="preserve"> учень</w:t>
      </w:r>
    </w:p>
    <w:p w:rsidR="00DD47A6" w:rsidRPr="00DD47A6" w:rsidRDefault="00DD47A6" w:rsidP="00DD47A6">
      <w:pPr>
        <w:pStyle w:val="a4"/>
        <w:shd w:val="clear" w:color="auto" w:fill="FFFFFF"/>
        <w:spacing w:before="0" w:beforeAutospacing="0" w:after="0" w:afterAutospacing="0" w:line="330" w:lineRule="atLeast"/>
        <w:ind w:firstLine="426"/>
        <w:jc w:val="both"/>
        <w:rPr>
          <w:rFonts w:ascii="Arial" w:hAnsi="Arial" w:cs="Arial"/>
        </w:rPr>
      </w:pPr>
      <w:r w:rsidRPr="00DD47A6">
        <w:rPr>
          <w:rFonts w:ascii="Arial" w:hAnsi="Arial" w:cs="Arial"/>
          <w:b/>
          <w:snapToGrid w:val="0"/>
        </w:rPr>
        <w:t>Остап Вересай</w:t>
      </w:r>
      <w:r w:rsidRPr="00DD47A6">
        <w:rPr>
          <w:rFonts w:ascii="Arial" w:hAnsi="Arial" w:cs="Arial"/>
          <w:snapToGrid w:val="0"/>
        </w:rPr>
        <w:t xml:space="preserve"> </w:t>
      </w:r>
      <w:r w:rsidRPr="00DD47A6">
        <w:rPr>
          <w:rFonts w:ascii="Arial" w:hAnsi="Arial" w:cs="Arial"/>
        </w:rPr>
        <w:t>народився</w:t>
      </w:r>
      <w:r w:rsidRPr="00DD47A6">
        <w:rPr>
          <w:rStyle w:val="apple-converted-space"/>
          <w:rFonts w:ascii="Arial" w:hAnsi="Arial" w:cs="Arial"/>
        </w:rPr>
        <w:t> </w:t>
      </w:r>
      <w:hyperlink r:id="rId5" w:tooltip="1803" w:history="1">
        <w:r w:rsidRPr="00DD47A6">
          <w:rPr>
            <w:rStyle w:val="a3"/>
            <w:rFonts w:ascii="Arial" w:hAnsi="Arial" w:cs="Arial"/>
            <w:color w:val="auto"/>
            <w:u w:val="none"/>
          </w:rPr>
          <w:t>1803</w:t>
        </w:r>
      </w:hyperlink>
      <w:r w:rsidRPr="00DD47A6">
        <w:rPr>
          <w:rStyle w:val="apple-converted-space"/>
          <w:rFonts w:ascii="Arial" w:hAnsi="Arial" w:cs="Arial"/>
        </w:rPr>
        <w:t> </w:t>
      </w:r>
      <w:r w:rsidRPr="00DD47A6">
        <w:rPr>
          <w:rFonts w:ascii="Arial" w:hAnsi="Arial" w:cs="Arial"/>
        </w:rPr>
        <w:t>року в селі</w:t>
      </w:r>
      <w:r w:rsidRPr="00DD47A6">
        <w:rPr>
          <w:rStyle w:val="apple-converted-space"/>
          <w:rFonts w:ascii="Arial" w:hAnsi="Arial" w:cs="Arial"/>
        </w:rPr>
        <w:t> </w:t>
      </w:r>
      <w:proofErr w:type="spellStart"/>
      <w:r w:rsidR="000E1496" w:rsidRPr="00DD47A6">
        <w:rPr>
          <w:rFonts w:ascii="Arial" w:hAnsi="Arial" w:cs="Arial"/>
        </w:rPr>
        <w:fldChar w:fldCharType="begin"/>
      </w:r>
      <w:r w:rsidRPr="00DD47A6">
        <w:rPr>
          <w:rFonts w:ascii="Arial" w:hAnsi="Arial" w:cs="Arial"/>
        </w:rPr>
        <w:instrText xml:space="preserve"> HYPERLINK "https://uk.wikipedia.org/wiki/%D0%9A%D0%B0%D0%BB%D1%8E%D0%B6%D0%B8%D0%BD%D1%86%D1%96" \o "Калюжинці" </w:instrText>
      </w:r>
      <w:r w:rsidR="000E1496" w:rsidRPr="00DD47A6">
        <w:rPr>
          <w:rFonts w:ascii="Arial" w:hAnsi="Arial" w:cs="Arial"/>
        </w:rPr>
        <w:fldChar w:fldCharType="separate"/>
      </w:r>
      <w:r w:rsidRPr="00DD47A6">
        <w:rPr>
          <w:rStyle w:val="a3"/>
          <w:rFonts w:ascii="Arial" w:hAnsi="Arial" w:cs="Arial"/>
          <w:color w:val="auto"/>
          <w:u w:val="none"/>
        </w:rPr>
        <w:t>Калюжинці</w:t>
      </w:r>
      <w:proofErr w:type="spellEnd"/>
      <w:r w:rsidR="000E1496" w:rsidRPr="00DD47A6">
        <w:rPr>
          <w:rFonts w:ascii="Arial" w:hAnsi="Arial" w:cs="Arial"/>
        </w:rPr>
        <w:fldChar w:fldCharType="end"/>
      </w:r>
      <w:r w:rsidRPr="00DD47A6">
        <w:rPr>
          <w:rStyle w:val="apple-converted-space"/>
          <w:rFonts w:ascii="Arial" w:hAnsi="Arial" w:cs="Arial"/>
        </w:rPr>
        <w:t> </w:t>
      </w:r>
      <w:hyperlink r:id="rId6" w:tooltip="Прилуцький повіт" w:history="1">
        <w:r w:rsidRPr="00DD47A6">
          <w:rPr>
            <w:rStyle w:val="a3"/>
            <w:rFonts w:ascii="Arial" w:hAnsi="Arial" w:cs="Arial"/>
            <w:color w:val="auto"/>
            <w:u w:val="none"/>
          </w:rPr>
          <w:t>Прилуцького повіту</w:t>
        </w:r>
      </w:hyperlink>
      <w:r w:rsidRPr="00DD47A6">
        <w:rPr>
          <w:rStyle w:val="apple-converted-space"/>
          <w:rFonts w:ascii="Arial" w:hAnsi="Arial" w:cs="Arial"/>
        </w:rPr>
        <w:t> </w:t>
      </w:r>
      <w:hyperlink r:id="rId7" w:tooltip="Полтавська губернія" w:history="1">
        <w:r w:rsidRPr="00DD47A6">
          <w:rPr>
            <w:rStyle w:val="a3"/>
            <w:rFonts w:ascii="Arial" w:hAnsi="Arial" w:cs="Arial"/>
            <w:color w:val="auto"/>
            <w:u w:val="none"/>
          </w:rPr>
          <w:t>Полтавської губернії</w:t>
        </w:r>
      </w:hyperlink>
      <w:r w:rsidRPr="00DD47A6">
        <w:rPr>
          <w:rStyle w:val="apple-converted-space"/>
          <w:rFonts w:ascii="Arial" w:hAnsi="Arial" w:cs="Arial"/>
        </w:rPr>
        <w:t> </w:t>
      </w:r>
      <w:r w:rsidRPr="00DD47A6">
        <w:rPr>
          <w:rFonts w:ascii="Arial" w:hAnsi="Arial" w:cs="Arial"/>
        </w:rPr>
        <w:t>(нині</w:t>
      </w:r>
      <w:r w:rsidRPr="00DD47A6">
        <w:rPr>
          <w:rStyle w:val="apple-converted-space"/>
          <w:rFonts w:ascii="Arial" w:hAnsi="Arial" w:cs="Arial"/>
        </w:rPr>
        <w:t> </w:t>
      </w:r>
      <w:r w:rsidRPr="00DD47A6">
        <w:rPr>
          <w:rFonts w:ascii="Arial" w:hAnsi="Arial" w:cs="Arial"/>
        </w:rPr>
        <w:t xml:space="preserve"> </w:t>
      </w:r>
      <w:hyperlink r:id="rId8" w:tooltip="Чернігівська область" w:history="1">
        <w:r w:rsidRPr="00DD47A6">
          <w:rPr>
            <w:rStyle w:val="a3"/>
            <w:rFonts w:ascii="Arial" w:hAnsi="Arial" w:cs="Arial"/>
            <w:color w:val="auto"/>
            <w:u w:val="none"/>
          </w:rPr>
          <w:t>Чернігівської області</w:t>
        </w:r>
      </w:hyperlink>
      <w:r w:rsidRPr="00DD47A6">
        <w:rPr>
          <w:rFonts w:ascii="Arial" w:hAnsi="Arial" w:cs="Arial"/>
        </w:rPr>
        <w:t>) в сім'ї кріпака.</w:t>
      </w:r>
      <w:r w:rsidRPr="00DD47A6">
        <w:rPr>
          <w:rStyle w:val="apple-converted-space"/>
          <w:rFonts w:ascii="Arial" w:hAnsi="Arial" w:cs="Arial"/>
        </w:rPr>
        <w:t> </w:t>
      </w:r>
      <w:hyperlink r:id="rId9" w:tooltip="Батько" w:history="1">
        <w:r w:rsidRPr="00DD47A6">
          <w:rPr>
            <w:rStyle w:val="a3"/>
            <w:rFonts w:ascii="Arial" w:hAnsi="Arial" w:cs="Arial"/>
            <w:color w:val="auto"/>
            <w:u w:val="none"/>
          </w:rPr>
          <w:t>Батько</w:t>
        </w:r>
      </w:hyperlink>
      <w:r w:rsidRPr="00DD47A6">
        <w:rPr>
          <w:rStyle w:val="apple-converted-space"/>
          <w:rFonts w:ascii="Arial" w:hAnsi="Arial" w:cs="Arial"/>
        </w:rPr>
        <w:t> </w:t>
      </w:r>
      <w:r w:rsidRPr="00DD47A6">
        <w:rPr>
          <w:rFonts w:ascii="Arial" w:hAnsi="Arial" w:cs="Arial"/>
        </w:rPr>
        <w:t>його був незрячим і заробляв на прожиття грою на</w:t>
      </w:r>
      <w:r w:rsidRPr="00DD47A6">
        <w:rPr>
          <w:rStyle w:val="apple-converted-space"/>
          <w:rFonts w:ascii="Arial" w:hAnsi="Arial" w:cs="Arial"/>
        </w:rPr>
        <w:t> </w:t>
      </w:r>
      <w:hyperlink r:id="rId10" w:tooltip="Скрипка" w:history="1">
        <w:r w:rsidRPr="00DD47A6">
          <w:rPr>
            <w:rStyle w:val="a3"/>
            <w:rFonts w:ascii="Arial" w:hAnsi="Arial" w:cs="Arial"/>
            <w:color w:val="auto"/>
            <w:u w:val="none"/>
          </w:rPr>
          <w:t>скрипці</w:t>
        </w:r>
      </w:hyperlink>
      <w:r w:rsidRPr="00DD47A6">
        <w:rPr>
          <w:rFonts w:ascii="Arial" w:hAnsi="Arial" w:cs="Arial"/>
        </w:rPr>
        <w:t>. У чотирирічному віці Остап втратив</w:t>
      </w:r>
      <w:r w:rsidRPr="00DD47A6">
        <w:rPr>
          <w:rStyle w:val="apple-converted-space"/>
          <w:rFonts w:ascii="Arial" w:hAnsi="Arial" w:cs="Arial"/>
        </w:rPr>
        <w:t> </w:t>
      </w:r>
      <w:hyperlink r:id="rId11" w:tooltip="Зір" w:history="1">
        <w:r w:rsidRPr="00DD47A6">
          <w:rPr>
            <w:rStyle w:val="a3"/>
            <w:rFonts w:ascii="Arial" w:hAnsi="Arial" w:cs="Arial"/>
            <w:color w:val="auto"/>
            <w:u w:val="none"/>
          </w:rPr>
          <w:t>зір</w:t>
        </w:r>
      </w:hyperlink>
      <w:r w:rsidRPr="00DD47A6">
        <w:rPr>
          <w:rFonts w:ascii="Arial" w:hAnsi="Arial" w:cs="Arial"/>
        </w:rPr>
        <w:t>. Змалку захопився</w:t>
      </w:r>
      <w:r w:rsidRPr="00DD47A6">
        <w:rPr>
          <w:rStyle w:val="apple-converted-space"/>
          <w:rFonts w:ascii="Arial" w:hAnsi="Arial" w:cs="Arial"/>
        </w:rPr>
        <w:t> </w:t>
      </w:r>
      <w:hyperlink r:id="rId12" w:tooltip="Музика" w:history="1">
        <w:r w:rsidRPr="00DD47A6">
          <w:rPr>
            <w:rStyle w:val="a3"/>
            <w:rFonts w:ascii="Arial" w:hAnsi="Arial" w:cs="Arial"/>
            <w:color w:val="auto"/>
            <w:u w:val="none"/>
          </w:rPr>
          <w:t>музикою</w:t>
        </w:r>
      </w:hyperlink>
      <w:r w:rsidRPr="00DD47A6">
        <w:rPr>
          <w:rStyle w:val="apple-converted-space"/>
          <w:rFonts w:ascii="Arial" w:hAnsi="Arial" w:cs="Arial"/>
        </w:rPr>
        <w:t> </w:t>
      </w:r>
      <w:r w:rsidRPr="00DD47A6">
        <w:rPr>
          <w:rFonts w:ascii="Arial" w:hAnsi="Arial" w:cs="Arial"/>
        </w:rPr>
        <w:t>та співом під впливом батька та кобзарів, що часто зупинялися в їхній домівці. Хлопчиком переймав мистецтво співу та гри на</w:t>
      </w:r>
      <w:r w:rsidRPr="00DD47A6">
        <w:rPr>
          <w:rStyle w:val="apple-converted-space"/>
          <w:rFonts w:ascii="Arial" w:hAnsi="Arial" w:cs="Arial"/>
        </w:rPr>
        <w:t> </w:t>
      </w:r>
      <w:hyperlink r:id="rId13" w:tooltip="Кобза" w:history="1">
        <w:r w:rsidRPr="00DD47A6">
          <w:rPr>
            <w:rStyle w:val="a3"/>
            <w:rFonts w:ascii="Arial" w:hAnsi="Arial" w:cs="Arial"/>
            <w:color w:val="auto"/>
            <w:u w:val="none"/>
          </w:rPr>
          <w:t>бандурі</w:t>
        </w:r>
      </w:hyperlink>
      <w:r w:rsidRPr="00DD47A6">
        <w:rPr>
          <w:rStyle w:val="apple-converted-space"/>
          <w:rFonts w:ascii="Arial" w:hAnsi="Arial" w:cs="Arial"/>
        </w:rPr>
        <w:t> </w:t>
      </w:r>
      <w:r w:rsidRPr="00DD47A6">
        <w:rPr>
          <w:rFonts w:ascii="Arial" w:hAnsi="Arial" w:cs="Arial"/>
        </w:rPr>
        <w:t>у кобзаря</w:t>
      </w:r>
      <w:r w:rsidRPr="00DD47A6">
        <w:rPr>
          <w:rStyle w:val="apple-converted-space"/>
          <w:rFonts w:ascii="Arial" w:hAnsi="Arial" w:cs="Arial"/>
        </w:rPr>
        <w:t> </w:t>
      </w:r>
      <w:hyperlink r:id="rId14" w:tooltip="Андріяшівський Юхим (ще не написана)" w:history="1">
        <w:r w:rsidRPr="00DD47A6">
          <w:rPr>
            <w:rStyle w:val="a3"/>
            <w:rFonts w:ascii="Arial" w:hAnsi="Arial" w:cs="Arial"/>
            <w:color w:val="auto"/>
            <w:u w:val="none"/>
          </w:rPr>
          <w:t xml:space="preserve">Юхима </w:t>
        </w:r>
        <w:proofErr w:type="spellStart"/>
        <w:r w:rsidRPr="00DD47A6">
          <w:rPr>
            <w:rStyle w:val="a3"/>
            <w:rFonts w:ascii="Arial" w:hAnsi="Arial" w:cs="Arial"/>
            <w:color w:val="auto"/>
            <w:u w:val="none"/>
          </w:rPr>
          <w:t>Андріяшівського</w:t>
        </w:r>
        <w:proofErr w:type="spellEnd"/>
      </w:hyperlink>
      <w:r w:rsidRPr="00DD47A6">
        <w:rPr>
          <w:rFonts w:ascii="Arial" w:hAnsi="Arial" w:cs="Arial"/>
        </w:rPr>
        <w:t>, з яким познайомився на ярмарку в</w:t>
      </w:r>
      <w:r w:rsidRPr="00DD47A6">
        <w:rPr>
          <w:rStyle w:val="apple-converted-space"/>
          <w:rFonts w:ascii="Arial" w:hAnsi="Arial" w:cs="Arial"/>
        </w:rPr>
        <w:t> </w:t>
      </w:r>
      <w:hyperlink r:id="rId15" w:tooltip="Ромни" w:history="1">
        <w:r w:rsidRPr="00DD47A6">
          <w:rPr>
            <w:rStyle w:val="a3"/>
            <w:rFonts w:ascii="Arial" w:hAnsi="Arial" w:cs="Arial"/>
            <w:color w:val="auto"/>
            <w:u w:val="none"/>
          </w:rPr>
          <w:t>Ромнах</w:t>
        </w:r>
      </w:hyperlink>
      <w:r w:rsidRPr="00DD47A6">
        <w:rPr>
          <w:rStyle w:val="apple-converted-space"/>
          <w:rFonts w:ascii="Arial" w:hAnsi="Arial" w:cs="Arial"/>
        </w:rPr>
        <w:t> </w:t>
      </w:r>
      <w:r w:rsidRPr="00DD47A6">
        <w:rPr>
          <w:rFonts w:ascii="Arial" w:hAnsi="Arial" w:cs="Arial"/>
        </w:rPr>
        <w:t xml:space="preserve">і був у нього поводирем. Після смерті </w:t>
      </w:r>
      <w:proofErr w:type="spellStart"/>
      <w:r w:rsidRPr="00DD47A6">
        <w:rPr>
          <w:rFonts w:ascii="Arial" w:hAnsi="Arial" w:cs="Arial"/>
        </w:rPr>
        <w:t>Андріяшівського</w:t>
      </w:r>
      <w:proofErr w:type="spellEnd"/>
      <w:r w:rsidRPr="00DD47A6">
        <w:rPr>
          <w:rFonts w:ascii="Arial" w:hAnsi="Arial" w:cs="Arial"/>
        </w:rPr>
        <w:t xml:space="preserve"> Остап деякий час навчався в кобзаря</w:t>
      </w:r>
      <w:r w:rsidRPr="00DD47A6">
        <w:rPr>
          <w:rStyle w:val="apple-converted-space"/>
          <w:rFonts w:ascii="Arial" w:hAnsi="Arial" w:cs="Arial"/>
        </w:rPr>
        <w:t> </w:t>
      </w:r>
      <w:hyperlink r:id="rId16" w:tooltip="Кошовий Семен (ще не написана)" w:history="1">
        <w:r w:rsidRPr="00DD47A6">
          <w:rPr>
            <w:rStyle w:val="a3"/>
            <w:rFonts w:ascii="Arial" w:hAnsi="Arial" w:cs="Arial"/>
            <w:color w:val="auto"/>
            <w:u w:val="none"/>
          </w:rPr>
          <w:t>Семена Кошового</w:t>
        </w:r>
      </w:hyperlink>
      <w:r w:rsidRPr="00DD47A6">
        <w:rPr>
          <w:rStyle w:val="apple-converted-space"/>
          <w:rFonts w:ascii="Arial" w:hAnsi="Arial" w:cs="Arial"/>
        </w:rPr>
        <w:t> </w:t>
      </w:r>
      <w:r w:rsidRPr="00DD47A6">
        <w:rPr>
          <w:rFonts w:ascii="Arial" w:hAnsi="Arial" w:cs="Arial"/>
        </w:rPr>
        <w:t xml:space="preserve">з </w:t>
      </w:r>
      <w:r w:rsidRPr="00DD47A6">
        <w:rPr>
          <w:rFonts w:ascii="Arial" w:hAnsi="Arial" w:cs="Arial"/>
        </w:rPr>
        <w:lastRenderedPageBreak/>
        <w:t>села</w:t>
      </w:r>
      <w:r w:rsidRPr="00DD47A6">
        <w:rPr>
          <w:rStyle w:val="apple-converted-space"/>
          <w:rFonts w:ascii="Arial" w:hAnsi="Arial" w:cs="Arial"/>
        </w:rPr>
        <w:t> </w:t>
      </w:r>
      <w:hyperlink r:id="rId17" w:tooltip="Голінка (Бахмацький район)" w:history="1">
        <w:r w:rsidRPr="00DD47A6">
          <w:rPr>
            <w:rStyle w:val="a3"/>
            <w:rFonts w:ascii="Arial" w:hAnsi="Arial" w:cs="Arial"/>
            <w:color w:val="auto"/>
            <w:u w:val="none"/>
          </w:rPr>
          <w:t>Голінка</w:t>
        </w:r>
      </w:hyperlink>
      <w:r w:rsidRPr="00DD47A6">
        <w:rPr>
          <w:rFonts w:ascii="Arial" w:hAnsi="Arial" w:cs="Arial"/>
        </w:rPr>
        <w:t>, після нього — у</w:t>
      </w:r>
      <w:r w:rsidRPr="00DD47A6">
        <w:rPr>
          <w:rStyle w:val="apple-converted-space"/>
          <w:rFonts w:ascii="Arial" w:hAnsi="Arial" w:cs="Arial"/>
        </w:rPr>
        <w:t> </w:t>
      </w:r>
      <w:hyperlink r:id="rId18" w:tooltip="Ліра колісна" w:history="1">
        <w:r w:rsidRPr="00DD47A6">
          <w:rPr>
            <w:rStyle w:val="a3"/>
            <w:rFonts w:ascii="Arial" w:hAnsi="Arial" w:cs="Arial"/>
            <w:color w:val="auto"/>
            <w:u w:val="none"/>
          </w:rPr>
          <w:t>лірника</w:t>
        </w:r>
      </w:hyperlink>
      <w:r w:rsidRPr="00DD47A6">
        <w:rPr>
          <w:rStyle w:val="apple-converted-space"/>
          <w:rFonts w:ascii="Arial" w:hAnsi="Arial" w:cs="Arial"/>
        </w:rPr>
        <w:t> </w:t>
      </w:r>
      <w:hyperlink r:id="rId19" w:tooltip="Коляда Ничипор (ще не написана)" w:history="1">
        <w:r w:rsidRPr="00DD47A6">
          <w:rPr>
            <w:rStyle w:val="a3"/>
            <w:rFonts w:ascii="Arial" w:hAnsi="Arial" w:cs="Arial"/>
            <w:color w:val="auto"/>
            <w:u w:val="none"/>
          </w:rPr>
          <w:t>Ничипора Коляди</w:t>
        </w:r>
      </w:hyperlink>
      <w:r w:rsidRPr="00DD47A6">
        <w:rPr>
          <w:rFonts w:ascii="Arial" w:hAnsi="Arial" w:cs="Arial"/>
        </w:rPr>
        <w:t xml:space="preserve">, далі повернувся в </w:t>
      </w:r>
      <w:proofErr w:type="spellStart"/>
      <w:r w:rsidRPr="00DD47A6">
        <w:rPr>
          <w:rFonts w:ascii="Arial" w:hAnsi="Arial" w:cs="Arial"/>
        </w:rPr>
        <w:t>Калюжинці</w:t>
      </w:r>
      <w:proofErr w:type="spellEnd"/>
      <w:r w:rsidRPr="00DD47A6">
        <w:rPr>
          <w:rFonts w:ascii="Arial" w:hAnsi="Arial" w:cs="Arial"/>
        </w:rPr>
        <w:t xml:space="preserve"> й продовжив навчання самотужки. </w:t>
      </w:r>
    </w:p>
    <w:p w:rsidR="00DD47A6" w:rsidRDefault="00DD47A6" w:rsidP="00DD47A6">
      <w:pPr>
        <w:pStyle w:val="a4"/>
        <w:shd w:val="clear" w:color="auto" w:fill="FFFFFF"/>
        <w:spacing w:before="0" w:beforeAutospacing="0" w:after="0" w:afterAutospacing="0" w:line="330" w:lineRule="atLeast"/>
        <w:ind w:firstLine="426"/>
        <w:jc w:val="both"/>
        <w:rPr>
          <w:rFonts w:ascii="Arial" w:hAnsi="Arial" w:cs="Arial"/>
        </w:rPr>
      </w:pPr>
      <w:r w:rsidRPr="00DD47A6">
        <w:rPr>
          <w:rFonts w:ascii="Arial" w:hAnsi="Arial" w:cs="Arial"/>
        </w:rPr>
        <w:t>Понад сорок років мандрував містами і селами України. Його помітив</w:t>
      </w:r>
      <w:r w:rsidRPr="00DD47A6">
        <w:rPr>
          <w:rStyle w:val="apple-converted-space"/>
          <w:rFonts w:ascii="Arial" w:hAnsi="Arial" w:cs="Arial"/>
        </w:rPr>
        <w:t> </w:t>
      </w:r>
      <w:hyperlink r:id="rId20" w:tooltip="Художник" w:history="1">
        <w:r w:rsidRPr="00DD47A6">
          <w:rPr>
            <w:rStyle w:val="a3"/>
            <w:rFonts w:ascii="Arial" w:hAnsi="Arial" w:cs="Arial"/>
            <w:color w:val="auto"/>
            <w:u w:val="none"/>
          </w:rPr>
          <w:t>художник</w:t>
        </w:r>
      </w:hyperlink>
      <w:r w:rsidRPr="00DD47A6">
        <w:rPr>
          <w:rStyle w:val="apple-converted-space"/>
          <w:rFonts w:ascii="Arial" w:hAnsi="Arial" w:cs="Arial"/>
        </w:rPr>
        <w:t> </w:t>
      </w:r>
      <w:hyperlink r:id="rId21" w:tooltip="Жемчужников Лев" w:history="1">
        <w:r w:rsidRPr="00DD47A6">
          <w:rPr>
            <w:rStyle w:val="a3"/>
            <w:rFonts w:ascii="Arial" w:hAnsi="Arial" w:cs="Arial"/>
            <w:color w:val="auto"/>
            <w:u w:val="none"/>
          </w:rPr>
          <w:t>Лев Жемчужников</w:t>
        </w:r>
      </w:hyperlink>
      <w:r w:rsidRPr="00DD47A6">
        <w:rPr>
          <w:rFonts w:ascii="Arial" w:hAnsi="Arial" w:cs="Arial"/>
        </w:rPr>
        <w:t>, який записав від Остапа Вересая кілька пісень, намалював його</w:t>
      </w:r>
      <w:r w:rsidRPr="00DD47A6">
        <w:rPr>
          <w:rStyle w:val="apple-converted-space"/>
          <w:rFonts w:ascii="Arial" w:hAnsi="Arial" w:cs="Arial"/>
        </w:rPr>
        <w:t> </w:t>
      </w:r>
      <w:hyperlink r:id="rId22" w:tooltip="Портрет" w:history="1">
        <w:r w:rsidRPr="00DD47A6">
          <w:rPr>
            <w:rStyle w:val="a3"/>
            <w:rFonts w:ascii="Arial" w:hAnsi="Arial" w:cs="Arial"/>
            <w:color w:val="auto"/>
            <w:u w:val="none"/>
          </w:rPr>
          <w:t>портрет</w:t>
        </w:r>
      </w:hyperlink>
      <w:r w:rsidRPr="00DD47A6">
        <w:rPr>
          <w:rStyle w:val="apple-converted-space"/>
          <w:rFonts w:ascii="Arial" w:hAnsi="Arial" w:cs="Arial"/>
        </w:rPr>
        <w:t> </w:t>
      </w:r>
      <w:r w:rsidRPr="00DD47A6">
        <w:rPr>
          <w:rFonts w:ascii="Arial" w:hAnsi="Arial" w:cs="Arial"/>
        </w:rPr>
        <w:t>і познайомив з</w:t>
      </w:r>
      <w:r w:rsidRPr="00DD47A6">
        <w:rPr>
          <w:rStyle w:val="apple-converted-space"/>
          <w:rFonts w:ascii="Arial" w:hAnsi="Arial" w:cs="Arial"/>
        </w:rPr>
        <w:t> </w:t>
      </w:r>
      <w:hyperlink r:id="rId23" w:tooltip="Куліш Пантелеймон" w:history="1">
        <w:r w:rsidRPr="00DD47A6">
          <w:rPr>
            <w:rStyle w:val="a3"/>
            <w:rFonts w:ascii="Arial" w:hAnsi="Arial" w:cs="Arial"/>
            <w:color w:val="auto"/>
            <w:u w:val="none"/>
          </w:rPr>
          <w:t>Пантелеймоном Кулішем</w:t>
        </w:r>
      </w:hyperlink>
      <w:r w:rsidRPr="00DD47A6">
        <w:rPr>
          <w:rFonts w:ascii="Arial" w:hAnsi="Arial" w:cs="Arial"/>
        </w:rPr>
        <w:t>, який також записав від нього кілька пісень. Куліш розповів про Вересая</w:t>
      </w:r>
      <w:r w:rsidRPr="00DD47A6">
        <w:rPr>
          <w:rStyle w:val="apple-converted-space"/>
          <w:rFonts w:ascii="Arial" w:hAnsi="Arial" w:cs="Arial"/>
        </w:rPr>
        <w:t> </w:t>
      </w:r>
      <w:hyperlink r:id="rId24" w:tooltip="Шевченко Тарас Григорович" w:history="1">
        <w:r w:rsidRPr="00DD47A6">
          <w:rPr>
            <w:rStyle w:val="a3"/>
            <w:rFonts w:ascii="Arial" w:hAnsi="Arial" w:cs="Arial"/>
            <w:color w:val="auto"/>
            <w:u w:val="none"/>
          </w:rPr>
          <w:t>Тарасові Шевченку</w:t>
        </w:r>
      </w:hyperlink>
      <w:r w:rsidRPr="00DD47A6">
        <w:rPr>
          <w:rFonts w:ascii="Arial" w:hAnsi="Arial" w:cs="Arial"/>
        </w:rPr>
        <w:t>, який</w:t>
      </w:r>
      <w:r w:rsidRPr="00DD47A6">
        <w:rPr>
          <w:rStyle w:val="apple-converted-space"/>
          <w:rFonts w:ascii="Arial" w:hAnsi="Arial" w:cs="Arial"/>
        </w:rPr>
        <w:t> </w:t>
      </w:r>
      <w:hyperlink r:id="rId25" w:tooltip="1860" w:history="1">
        <w:r w:rsidRPr="00DD47A6">
          <w:rPr>
            <w:rStyle w:val="a3"/>
            <w:rFonts w:ascii="Arial" w:hAnsi="Arial" w:cs="Arial"/>
            <w:color w:val="auto"/>
            <w:u w:val="none"/>
          </w:rPr>
          <w:t>1860</w:t>
        </w:r>
      </w:hyperlink>
      <w:r w:rsidRPr="00DD47A6">
        <w:rPr>
          <w:rStyle w:val="apple-converted-space"/>
          <w:rFonts w:ascii="Arial" w:hAnsi="Arial" w:cs="Arial"/>
        </w:rPr>
        <w:t> </w:t>
      </w:r>
      <w:r w:rsidRPr="00DD47A6">
        <w:rPr>
          <w:rFonts w:ascii="Arial" w:hAnsi="Arial" w:cs="Arial"/>
        </w:rPr>
        <w:t>року послав Вересаєві гроші та свого</w:t>
      </w:r>
      <w:r w:rsidRPr="00DD47A6">
        <w:rPr>
          <w:rStyle w:val="apple-converted-space"/>
          <w:rFonts w:ascii="Arial" w:hAnsi="Arial" w:cs="Arial"/>
        </w:rPr>
        <w:t> </w:t>
      </w:r>
      <w:hyperlink r:id="rId26" w:tooltip="Кобзар (збірка)" w:history="1">
        <w:r w:rsidRPr="00DD47A6">
          <w:rPr>
            <w:rStyle w:val="a3"/>
            <w:rFonts w:ascii="Arial" w:hAnsi="Arial" w:cs="Arial"/>
            <w:color w:val="auto"/>
            <w:u w:val="none"/>
          </w:rPr>
          <w:t>«Кобзаря»</w:t>
        </w:r>
      </w:hyperlink>
      <w:r w:rsidRPr="00DD47A6">
        <w:rPr>
          <w:rStyle w:val="apple-converted-space"/>
          <w:rFonts w:ascii="Arial" w:hAnsi="Arial" w:cs="Arial"/>
        </w:rPr>
        <w:t> </w:t>
      </w:r>
      <w:r w:rsidRPr="00DD47A6">
        <w:rPr>
          <w:rFonts w:ascii="Arial" w:hAnsi="Arial" w:cs="Arial"/>
        </w:rPr>
        <w:t>з підписом: «Брату Остапу від Т. Г. Шевченка».</w:t>
      </w:r>
    </w:p>
    <w:p w:rsidR="00DD47A6" w:rsidRDefault="00DD47A6" w:rsidP="00DD47A6">
      <w:pPr>
        <w:pStyle w:val="a4"/>
        <w:shd w:val="clear" w:color="auto" w:fill="FFFFFF"/>
        <w:spacing w:before="0" w:beforeAutospacing="0" w:after="0" w:afterAutospacing="0" w:line="330" w:lineRule="atLeast"/>
        <w:ind w:firstLine="426"/>
        <w:jc w:val="both"/>
        <w:rPr>
          <w:rFonts w:ascii="Arial" w:hAnsi="Arial" w:cs="Arial"/>
          <w:shd w:val="clear" w:color="auto" w:fill="FFFFFF"/>
        </w:rPr>
      </w:pPr>
      <w:r w:rsidRPr="00DD47A6">
        <w:rPr>
          <w:rFonts w:ascii="Arial" w:hAnsi="Arial" w:cs="Arial"/>
          <w:shd w:val="clear" w:color="auto" w:fill="FFFFFF"/>
        </w:rPr>
        <w:t xml:space="preserve">До кінця життя Вересай живе у </w:t>
      </w:r>
      <w:proofErr w:type="spellStart"/>
      <w:r w:rsidRPr="00DD47A6">
        <w:rPr>
          <w:rFonts w:ascii="Arial" w:hAnsi="Arial" w:cs="Arial"/>
          <w:shd w:val="clear" w:color="auto" w:fill="FFFFFF"/>
        </w:rPr>
        <w:t>Сокиринцях</w:t>
      </w:r>
      <w:proofErr w:type="spellEnd"/>
      <w:r w:rsidRPr="00DD47A6">
        <w:rPr>
          <w:rFonts w:ascii="Arial" w:hAnsi="Arial" w:cs="Arial"/>
          <w:shd w:val="clear" w:color="auto" w:fill="FFFFFF"/>
        </w:rPr>
        <w:t>.</w:t>
      </w:r>
      <w:r w:rsidRPr="00DD47A6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27" w:tooltip="Чубинський Павло" w:history="1">
        <w:r w:rsidRPr="00DD47A6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Павло Чубинський</w:t>
        </w:r>
      </w:hyperlink>
      <w:r w:rsidRPr="00DD47A6">
        <w:rPr>
          <w:rStyle w:val="apple-converted-space"/>
          <w:rFonts w:ascii="Arial" w:hAnsi="Arial" w:cs="Arial"/>
          <w:shd w:val="clear" w:color="auto" w:fill="FFFFFF"/>
        </w:rPr>
        <w:t> </w:t>
      </w:r>
      <w:r w:rsidRPr="00DD47A6">
        <w:rPr>
          <w:rFonts w:ascii="Arial" w:hAnsi="Arial" w:cs="Arial"/>
          <w:shd w:val="clear" w:color="auto" w:fill="FFFFFF"/>
        </w:rPr>
        <w:t>на власні кошти збудував йому нову хату. Помер Остап Вересай наприкінці квітня</w:t>
      </w:r>
      <w:r w:rsidRPr="00DD47A6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28" w:tooltip="1890" w:history="1">
        <w:r w:rsidRPr="00DD47A6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1890</w:t>
        </w:r>
      </w:hyperlink>
      <w:r w:rsidRPr="00DD47A6">
        <w:rPr>
          <w:rStyle w:val="apple-converted-space"/>
          <w:rFonts w:ascii="Arial" w:hAnsi="Arial" w:cs="Arial"/>
          <w:shd w:val="clear" w:color="auto" w:fill="FFFFFF"/>
        </w:rPr>
        <w:t> </w:t>
      </w:r>
      <w:r w:rsidRPr="00DD47A6">
        <w:rPr>
          <w:rFonts w:ascii="Arial" w:hAnsi="Arial" w:cs="Arial"/>
          <w:shd w:val="clear" w:color="auto" w:fill="FFFFFF"/>
        </w:rPr>
        <w:t xml:space="preserve">року. Похований у </w:t>
      </w:r>
      <w:proofErr w:type="spellStart"/>
      <w:r w:rsidRPr="00DD47A6">
        <w:rPr>
          <w:rFonts w:ascii="Arial" w:hAnsi="Arial" w:cs="Arial"/>
          <w:shd w:val="clear" w:color="auto" w:fill="FFFFFF"/>
        </w:rPr>
        <w:t>Сокиринцях</w:t>
      </w:r>
      <w:proofErr w:type="spellEnd"/>
      <w:r w:rsidRPr="00DD47A6">
        <w:rPr>
          <w:rFonts w:ascii="Arial" w:hAnsi="Arial" w:cs="Arial"/>
          <w:shd w:val="clear" w:color="auto" w:fill="FFFFFF"/>
        </w:rPr>
        <w:t>.</w:t>
      </w:r>
      <w:r w:rsidR="00F553E6">
        <w:rPr>
          <w:rFonts w:ascii="Arial" w:hAnsi="Arial" w:cs="Arial"/>
          <w:shd w:val="clear" w:color="auto" w:fill="FFFFFF"/>
        </w:rPr>
        <w:t xml:space="preserve"> У селі встановлено пам’ятники Остапу Вересаю.</w:t>
      </w:r>
    </w:p>
    <w:p w:rsidR="00183067" w:rsidRPr="002B4494" w:rsidRDefault="0058707E" w:rsidP="002B4494">
      <w:pPr>
        <w:shd w:val="clear" w:color="auto" w:fill="FFFFFF" w:themeFill="background1"/>
        <w:spacing w:after="0" w:line="280" w:lineRule="atLeast"/>
        <w:ind w:firstLine="40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8</w:t>
      </w:r>
      <w:r w:rsidR="002B4494" w:rsidRPr="002B449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учень</w:t>
      </w:r>
      <w:r w:rsidR="002B449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Уривок з поезії Левка Боровиковського «Бандурист»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2"/>
      </w:tblGrid>
      <w:tr w:rsidR="002B4494" w:rsidRPr="002B4494" w:rsidTr="002B44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94" w:rsidRPr="002B4494" w:rsidRDefault="002B4494" w:rsidP="002B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B4494" w:rsidRPr="002B4494" w:rsidTr="002B4494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94" w:rsidRPr="002B4494" w:rsidRDefault="002B4494" w:rsidP="002B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4494" w:rsidRPr="002B4494" w:rsidTr="002B44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4494" w:rsidRPr="002B4494" w:rsidRDefault="002B4494" w:rsidP="002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дереві жовкне по осені лист...</w:t>
            </w:r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Свій вік переживши, </w:t>
            </w:r>
            <w:proofErr w:type="spellStart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сідий</w:t>
            </w:r>
            <w:proofErr w:type="spellEnd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бандурист</w:t>
            </w:r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Підвіконню пісні співає.</w:t>
            </w:r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Біжить чередою за ним дітвора,</w:t>
            </w:r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Сідого</w:t>
            </w:r>
            <w:proofErr w:type="spellEnd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проводять з двора до двора,</w:t>
            </w:r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А дід на бандуру їм грає:</w:t>
            </w:r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Під </w:t>
            </w:r>
            <w:proofErr w:type="spellStart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звонкії</w:t>
            </w:r>
            <w:proofErr w:type="spellEnd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струни гетьмани встають,</w:t>
            </w:r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І прадіди в струнах бандури живуть,</w:t>
            </w:r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І дишуть холодні могили:</w:t>
            </w:r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Бринчать</w:t>
            </w:r>
            <w:proofErr w:type="spellEnd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,— як козаки боролись з </w:t>
            </w:r>
            <w:proofErr w:type="spellStart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врагом</w:t>
            </w:r>
            <w:proofErr w:type="spellEnd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</w:t>
            </w:r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І як під широким московським орлом</w:t>
            </w:r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Козаки нагрілись, </w:t>
            </w:r>
            <w:proofErr w:type="spellStart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спочили.—</w:t>
            </w:r>
            <w:proofErr w:type="spellEnd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Ті давні набіги, ті давні </w:t>
            </w:r>
            <w:proofErr w:type="spellStart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борби</w:t>
            </w:r>
            <w:proofErr w:type="spellEnd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Остались у головах старців </w:t>
            </w:r>
            <w:proofErr w:type="spellStart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сідих</w:t>
            </w:r>
            <w:proofErr w:type="spellEnd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—</w:t>
            </w:r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Там дідівська давність схована...</w:t>
            </w:r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Дід строїть бандуру; пробіг по струнах —</w:t>
            </w:r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І струни говорять в костистих руках,—</w:t>
            </w:r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І старець </w:t>
            </w:r>
            <w:proofErr w:type="spellStart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співа</w:t>
            </w:r>
            <w:proofErr w:type="spellEnd"/>
            <w:r w:rsidRPr="002B44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про Богдана:</w:t>
            </w:r>
          </w:p>
        </w:tc>
      </w:tr>
    </w:tbl>
    <w:p w:rsidR="00560A22" w:rsidRDefault="00C34BBA" w:rsidP="00560A22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60A22">
        <w:rPr>
          <w:rFonts w:ascii="Arial" w:hAnsi="Arial" w:cs="Arial"/>
          <w:b/>
        </w:rPr>
        <w:t xml:space="preserve"> учень</w:t>
      </w:r>
    </w:p>
    <w:p w:rsidR="00560A22" w:rsidRDefault="00560A22" w:rsidP="00560A22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2B4494">
        <w:rPr>
          <w:rFonts w:ascii="Arial" w:hAnsi="Arial" w:cs="Arial"/>
          <w:b/>
          <w:bCs/>
          <w:shd w:val="clear" w:color="auto" w:fill="FFFFFF"/>
        </w:rPr>
        <w:t xml:space="preserve">Іван Григорович Кравченко-Крюковський </w:t>
      </w:r>
      <w:r w:rsidR="002B4494">
        <w:rPr>
          <w:rFonts w:ascii="Arial" w:hAnsi="Arial" w:cs="Arial"/>
          <w:shd w:val="clear" w:color="auto" w:fill="FFFFFF"/>
        </w:rPr>
        <w:t>н</w:t>
      </w:r>
      <w:r w:rsidRPr="002B4494">
        <w:rPr>
          <w:rFonts w:ascii="Arial" w:hAnsi="Arial" w:cs="Arial"/>
          <w:shd w:val="clear" w:color="auto" w:fill="FFFFFF"/>
        </w:rPr>
        <w:t>ародився в 1815 році на Полтавщині, на околиці міста</w:t>
      </w:r>
      <w:r w:rsidRPr="002B4494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29" w:tooltip="Лохвиця" w:history="1">
        <w:r w:rsidRPr="002B449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Лохвиця</w:t>
        </w:r>
      </w:hyperlink>
      <w:r w:rsidRPr="002B4494">
        <w:rPr>
          <w:rFonts w:ascii="Arial" w:hAnsi="Arial" w:cs="Arial"/>
          <w:shd w:val="clear" w:color="auto" w:fill="FFFFFF"/>
        </w:rPr>
        <w:t>. Батьки були кріпаками поміщика Крюковського, тож співця й прозивали за прізвищем пана</w:t>
      </w:r>
      <w:r w:rsidRPr="009B6DA4">
        <w:rPr>
          <w:rFonts w:ascii="Arial" w:hAnsi="Arial" w:cs="Arial"/>
          <w:shd w:val="clear" w:color="auto" w:fill="FFFFFF" w:themeFill="background1"/>
        </w:rPr>
        <w:t xml:space="preserve">. </w:t>
      </w:r>
      <w:r w:rsidR="009B6DA4" w:rsidRPr="009B6DA4">
        <w:rPr>
          <w:rFonts w:ascii="Arial" w:hAnsi="Arial" w:cs="Arial"/>
          <w:shd w:val="clear" w:color="auto" w:fill="FFFFFF" w:themeFill="background1"/>
        </w:rPr>
        <w:t>Панське свавілля призвело до того, що в 10 років він осліп, після чого був відпущений на волю без хати і поля. Батько його на той час помер, і мати віддала його на навчання до кобзарів.</w:t>
      </w:r>
      <w:r w:rsidRPr="002B4494">
        <w:rPr>
          <w:rFonts w:ascii="Arial" w:hAnsi="Arial" w:cs="Arial"/>
          <w:shd w:val="clear" w:color="auto" w:fill="FFFFFF"/>
        </w:rPr>
        <w:t xml:space="preserve"> </w:t>
      </w:r>
      <w:r w:rsidR="002B4494">
        <w:rPr>
          <w:rFonts w:ascii="Arial" w:hAnsi="Arial" w:cs="Arial"/>
          <w:shd w:val="clear" w:color="auto" w:fill="FFFFFF"/>
        </w:rPr>
        <w:t>Т</w:t>
      </w:r>
      <w:r w:rsidRPr="002B4494">
        <w:rPr>
          <w:rFonts w:ascii="Arial" w:hAnsi="Arial" w:cs="Arial"/>
          <w:shd w:val="clear" w:color="auto" w:fill="FFFFFF"/>
        </w:rPr>
        <w:t>ри роки хлоп</w:t>
      </w:r>
      <w:r w:rsidR="002B4494">
        <w:rPr>
          <w:rFonts w:ascii="Arial" w:hAnsi="Arial" w:cs="Arial"/>
          <w:shd w:val="clear" w:color="auto" w:fill="FFFFFF"/>
        </w:rPr>
        <w:t>ець</w:t>
      </w:r>
      <w:r w:rsidRPr="002B4494">
        <w:rPr>
          <w:rFonts w:ascii="Arial" w:hAnsi="Arial" w:cs="Arial"/>
          <w:shd w:val="clear" w:color="auto" w:fill="FFFFFF"/>
        </w:rPr>
        <w:t xml:space="preserve"> </w:t>
      </w:r>
      <w:r w:rsidR="002B4494">
        <w:rPr>
          <w:rFonts w:ascii="Arial" w:hAnsi="Arial" w:cs="Arial"/>
          <w:shd w:val="clear" w:color="auto" w:fill="FFFFFF"/>
        </w:rPr>
        <w:t>у</w:t>
      </w:r>
      <w:r w:rsidRPr="002B4494">
        <w:rPr>
          <w:rFonts w:ascii="Arial" w:hAnsi="Arial" w:cs="Arial"/>
          <w:shd w:val="clear" w:color="auto" w:fill="FFFFFF"/>
        </w:rPr>
        <w:t>чи</w:t>
      </w:r>
      <w:r w:rsidR="002B4494">
        <w:rPr>
          <w:rFonts w:ascii="Arial" w:hAnsi="Arial" w:cs="Arial"/>
          <w:shd w:val="clear" w:color="auto" w:fill="FFFFFF"/>
        </w:rPr>
        <w:t>в</w:t>
      </w:r>
      <w:r w:rsidRPr="002B4494">
        <w:rPr>
          <w:rFonts w:ascii="Arial" w:hAnsi="Arial" w:cs="Arial"/>
          <w:shd w:val="clear" w:color="auto" w:fill="FFFFFF"/>
        </w:rPr>
        <w:t xml:space="preserve">ся </w:t>
      </w:r>
      <w:r w:rsidR="002B4494">
        <w:rPr>
          <w:rFonts w:ascii="Arial" w:hAnsi="Arial" w:cs="Arial"/>
          <w:shd w:val="clear" w:color="auto" w:fill="FFFFFF"/>
        </w:rPr>
        <w:t>в</w:t>
      </w:r>
      <w:r w:rsidRPr="002B4494">
        <w:rPr>
          <w:rFonts w:ascii="Arial" w:hAnsi="Arial" w:cs="Arial"/>
          <w:shd w:val="clear" w:color="auto" w:fill="FFFFFF"/>
        </w:rPr>
        <w:t xml:space="preserve"> кобзаря. Кравченко-Крюковський користувався надзвичайною популярніст</w:t>
      </w:r>
      <w:r w:rsidR="00A67BA4">
        <w:rPr>
          <w:rFonts w:ascii="Arial" w:hAnsi="Arial" w:cs="Arial"/>
          <w:shd w:val="clear" w:color="auto" w:fill="FFFFFF"/>
        </w:rPr>
        <w:t>ю</w:t>
      </w:r>
      <w:r w:rsidRPr="002B4494">
        <w:rPr>
          <w:rFonts w:ascii="Arial" w:hAnsi="Arial" w:cs="Arial"/>
          <w:shd w:val="clear" w:color="auto" w:fill="FFFFFF"/>
        </w:rPr>
        <w:t xml:space="preserve"> </w:t>
      </w:r>
      <w:r w:rsidR="00A67BA4">
        <w:rPr>
          <w:rFonts w:ascii="Arial" w:hAnsi="Arial" w:cs="Arial"/>
          <w:shd w:val="clear" w:color="auto" w:fill="FFFFFF"/>
        </w:rPr>
        <w:t>в</w:t>
      </w:r>
      <w:r w:rsidRPr="002B4494">
        <w:rPr>
          <w:rFonts w:ascii="Arial" w:hAnsi="Arial" w:cs="Arial"/>
          <w:shd w:val="clear" w:color="auto" w:fill="FFFFFF"/>
        </w:rPr>
        <w:t xml:space="preserve"> кобзарів та лірників: по-перше, як людина </w:t>
      </w:r>
      <w:proofErr w:type="spellStart"/>
      <w:r w:rsidRPr="002B4494">
        <w:rPr>
          <w:rFonts w:ascii="Arial" w:hAnsi="Arial" w:cs="Arial"/>
          <w:shd w:val="clear" w:color="auto" w:fill="FFFFFF"/>
        </w:rPr>
        <w:t>вис</w:t>
      </w:r>
      <w:r w:rsidR="00A67BA4">
        <w:rPr>
          <w:rFonts w:ascii="Arial" w:hAnsi="Arial" w:cs="Arial"/>
          <w:shd w:val="clear" w:color="auto" w:fill="FFFFFF"/>
        </w:rPr>
        <w:t>о</w:t>
      </w:r>
      <w:r w:rsidRPr="002B4494">
        <w:rPr>
          <w:rFonts w:ascii="Arial" w:hAnsi="Arial" w:cs="Arial"/>
          <w:shd w:val="clear" w:color="auto" w:fill="FFFFFF"/>
        </w:rPr>
        <w:t>кообізнана</w:t>
      </w:r>
      <w:proofErr w:type="spellEnd"/>
      <w:r w:rsidRPr="002B4494">
        <w:rPr>
          <w:rFonts w:ascii="Arial" w:hAnsi="Arial" w:cs="Arial"/>
          <w:shd w:val="clear" w:color="auto" w:fill="FFFFFF"/>
        </w:rPr>
        <w:t>; по-друге, як "</w:t>
      </w:r>
      <w:proofErr w:type="spellStart"/>
      <w:r w:rsidRPr="002B4494">
        <w:rPr>
          <w:rFonts w:ascii="Arial" w:hAnsi="Arial" w:cs="Arial"/>
          <w:shd w:val="clear" w:color="auto" w:fill="FFFFFF"/>
        </w:rPr>
        <w:t>панмайстер</w:t>
      </w:r>
      <w:proofErr w:type="spellEnd"/>
      <w:r w:rsidRPr="002B4494">
        <w:rPr>
          <w:rFonts w:ascii="Arial" w:hAnsi="Arial" w:cs="Arial"/>
          <w:shd w:val="clear" w:color="auto" w:fill="FFFFFF"/>
        </w:rPr>
        <w:t>", тобто президент кобзарськ</w:t>
      </w:r>
      <w:r w:rsidR="00A67BA4">
        <w:rPr>
          <w:rFonts w:ascii="Arial" w:hAnsi="Arial" w:cs="Arial"/>
          <w:shd w:val="clear" w:color="auto" w:fill="FFFFFF"/>
        </w:rPr>
        <w:t>о</w:t>
      </w:r>
      <w:r w:rsidRPr="002B4494">
        <w:rPr>
          <w:rFonts w:ascii="Arial" w:hAnsi="Arial" w:cs="Arial"/>
          <w:shd w:val="clear" w:color="auto" w:fill="FFFFFF"/>
        </w:rPr>
        <w:t xml:space="preserve">-ліричної організації; по-третє, як людина доволі справедлива. </w:t>
      </w:r>
      <w:r w:rsidR="009B6DA4">
        <w:rPr>
          <w:rFonts w:ascii="Arial" w:hAnsi="Arial" w:cs="Arial"/>
          <w:shd w:val="clear" w:color="auto" w:fill="FFFFFF" w:themeFill="background1"/>
        </w:rPr>
        <w:t>З</w:t>
      </w:r>
      <w:r w:rsidR="009B6DA4" w:rsidRPr="009B6DA4">
        <w:rPr>
          <w:rFonts w:ascii="Arial" w:hAnsi="Arial" w:cs="Arial"/>
          <w:shd w:val="clear" w:color="auto" w:fill="FFFFFF" w:themeFill="background1"/>
        </w:rPr>
        <w:t>а його власним свідченням, знав бл</w:t>
      </w:r>
      <w:r w:rsidR="009B6DA4">
        <w:rPr>
          <w:rFonts w:ascii="Arial" w:hAnsi="Arial" w:cs="Arial"/>
          <w:shd w:val="clear" w:color="auto" w:fill="FFFFFF" w:themeFill="background1"/>
        </w:rPr>
        <w:t>изько</w:t>
      </w:r>
      <w:r w:rsidR="009B6DA4" w:rsidRPr="009B6DA4">
        <w:rPr>
          <w:rFonts w:ascii="Arial" w:hAnsi="Arial" w:cs="Arial"/>
          <w:shd w:val="clear" w:color="auto" w:fill="FFFFFF" w:themeFill="background1"/>
        </w:rPr>
        <w:t xml:space="preserve"> 70 поетичних творів</w:t>
      </w:r>
      <w:r w:rsidR="009B6DA4">
        <w:rPr>
          <w:rFonts w:ascii="Arial" w:hAnsi="Arial" w:cs="Arial"/>
          <w:shd w:val="clear" w:color="auto" w:fill="FFFFFF" w:themeFill="background1"/>
        </w:rPr>
        <w:t>.</w:t>
      </w:r>
      <w:r w:rsidR="009B6DA4" w:rsidRPr="002B4494">
        <w:rPr>
          <w:rFonts w:ascii="Arial" w:hAnsi="Arial" w:cs="Arial"/>
          <w:shd w:val="clear" w:color="auto" w:fill="FFFFFF"/>
        </w:rPr>
        <w:t xml:space="preserve"> </w:t>
      </w:r>
      <w:r w:rsidRPr="002B4494">
        <w:rPr>
          <w:rFonts w:ascii="Arial" w:hAnsi="Arial" w:cs="Arial"/>
          <w:shd w:val="clear" w:color="auto" w:fill="FFFFFF"/>
        </w:rPr>
        <w:t>У 1882 році було надруковано думи і коротка біографія від бандуриста. Так склалось, що мистецтво цього "великого кобзаря", як називають його сучасники, залишилось недостатньо вивченим,</w:t>
      </w:r>
      <w:r w:rsidR="00A67BA4">
        <w:rPr>
          <w:rFonts w:ascii="Arial" w:hAnsi="Arial" w:cs="Arial"/>
          <w:shd w:val="clear" w:color="auto" w:fill="FFFFFF"/>
        </w:rPr>
        <w:t xml:space="preserve"> </w:t>
      </w:r>
      <w:r w:rsidRPr="002B4494">
        <w:rPr>
          <w:rFonts w:ascii="Arial" w:hAnsi="Arial" w:cs="Arial"/>
          <w:shd w:val="clear" w:color="auto" w:fill="FFFFFF"/>
        </w:rPr>
        <w:t>невідомий навіть його увесь репертуар. З бандурою Іван Григорович обійшов усю Лівобережну Україну. Сучасники називали його великим кобзарем та кобзарським гетьманом.</w:t>
      </w:r>
      <w:r w:rsidR="009B6DA4">
        <w:rPr>
          <w:rFonts w:ascii="Arial" w:hAnsi="Arial" w:cs="Arial"/>
          <w:shd w:val="clear" w:color="auto" w:fill="FFFFFF"/>
        </w:rPr>
        <w:t xml:space="preserve"> Помер у місті Лохвиця в липні 1885 року.</w:t>
      </w:r>
    </w:p>
    <w:p w:rsidR="00A67BA4" w:rsidRDefault="00A67BA4" w:rsidP="00A67BA4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center"/>
        <w:textAlignment w:val="baseline"/>
        <w:rPr>
          <w:rFonts w:ascii="Arial" w:hAnsi="Arial" w:cs="Arial"/>
          <w:b/>
          <w:shd w:val="clear" w:color="auto" w:fill="FFFFFF"/>
        </w:rPr>
      </w:pPr>
      <w:r w:rsidRPr="00A67BA4">
        <w:rPr>
          <w:rFonts w:ascii="Arial" w:hAnsi="Arial" w:cs="Arial"/>
          <w:b/>
          <w:shd w:val="clear" w:color="auto" w:fill="FFFFFF"/>
        </w:rPr>
        <w:t xml:space="preserve">Перегляд відеозапису – Ярослав </w:t>
      </w:r>
      <w:proofErr w:type="spellStart"/>
      <w:r w:rsidRPr="00A67BA4">
        <w:rPr>
          <w:rFonts w:ascii="Arial" w:hAnsi="Arial" w:cs="Arial"/>
          <w:b/>
          <w:shd w:val="clear" w:color="auto" w:fill="FFFFFF"/>
        </w:rPr>
        <w:t>Джусь</w:t>
      </w:r>
      <w:proofErr w:type="spellEnd"/>
      <w:r w:rsidRPr="00A67BA4">
        <w:rPr>
          <w:rFonts w:ascii="Arial" w:hAnsi="Arial" w:cs="Arial"/>
          <w:b/>
          <w:shd w:val="clear" w:color="auto" w:fill="FFFFFF"/>
        </w:rPr>
        <w:t xml:space="preserve"> на передачі «Україна має талант»</w:t>
      </w:r>
    </w:p>
    <w:p w:rsidR="001B0A25" w:rsidRDefault="001B0A25" w:rsidP="00A67BA4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lastRenderedPageBreak/>
        <w:t>4 учень</w:t>
      </w:r>
      <w:r w:rsidR="00CE2340">
        <w:rPr>
          <w:rFonts w:ascii="Arial" w:hAnsi="Arial" w:cs="Arial"/>
          <w:b/>
          <w:shd w:val="clear" w:color="auto" w:fill="FFFFFF"/>
        </w:rPr>
        <w:t xml:space="preserve"> </w:t>
      </w:r>
      <w:r w:rsidRPr="001B0A25">
        <w:rPr>
          <w:rFonts w:ascii="Arial" w:hAnsi="Arial" w:cs="Arial"/>
          <w:color w:val="000000"/>
          <w:shd w:val="clear" w:color="auto" w:fill="FFFFFF"/>
        </w:rPr>
        <w:t xml:space="preserve">Іван Савович Бут – людина непересічна, бандурист, майстер бандур, сподвижник українського кобзарства, українець-самородок. Народився 1886 року в Підгородньому Катеринославської губернії (зараз Дніпропетровська область). Грав на бандурі, а також виготовляв інструменти, на яких грали учасники </w:t>
      </w:r>
      <w:proofErr w:type="spellStart"/>
      <w:r w:rsidRPr="001B0A25">
        <w:rPr>
          <w:rFonts w:ascii="Arial" w:hAnsi="Arial" w:cs="Arial"/>
          <w:color w:val="000000"/>
          <w:shd w:val="clear" w:color="auto" w:fill="FFFFFF"/>
        </w:rPr>
        <w:t>Підгороднянського</w:t>
      </w:r>
      <w:proofErr w:type="spellEnd"/>
      <w:r w:rsidRPr="001B0A25">
        <w:rPr>
          <w:rFonts w:ascii="Arial" w:hAnsi="Arial" w:cs="Arial"/>
          <w:color w:val="000000"/>
          <w:shd w:val="clear" w:color="auto" w:fill="FFFFFF"/>
        </w:rPr>
        <w:t xml:space="preserve"> гуртка бандуристів, заснованого ним у 20-х роках ХХ століття. У 1928 році організував</w:t>
      </w:r>
      <w:r w:rsidR="00AA4048">
        <w:rPr>
          <w:rFonts w:ascii="Arial" w:hAnsi="Arial" w:cs="Arial"/>
          <w:color w:val="000000"/>
          <w:shd w:val="clear" w:color="auto" w:fill="FFFFFF"/>
        </w:rPr>
        <w:t xml:space="preserve"> театр</w:t>
      </w:r>
      <w:r w:rsidRPr="001B0A25">
        <w:rPr>
          <w:rFonts w:ascii="Arial" w:hAnsi="Arial" w:cs="Arial"/>
          <w:color w:val="000000"/>
          <w:shd w:val="clear" w:color="auto" w:fill="FFFFFF"/>
        </w:rPr>
        <w:t>, малював декорації, сам вишивав, шив кожухи, чоботи. Людина була всебічно обдарована.</w:t>
      </w:r>
      <w:r w:rsidRPr="001B0A2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B0A25">
        <w:rPr>
          <w:rFonts w:ascii="Arial" w:hAnsi="Arial" w:cs="Arial"/>
          <w:color w:val="000000"/>
        </w:rPr>
        <w:br/>
      </w:r>
      <w:r w:rsidRPr="001B0A25">
        <w:rPr>
          <w:rFonts w:ascii="Arial" w:hAnsi="Arial" w:cs="Arial"/>
          <w:color w:val="000000"/>
          <w:shd w:val="clear" w:color="auto" w:fill="FFFFFF"/>
        </w:rPr>
        <w:t>А потім, 1937 року, був донос заздрісників – і бандуриста було заарештовано через звинувачення в націоналізмі, засуджено на десять років заслання до Сибіру (реабілітовано в 1969 році). Про нього є кілька статей, в одній так і говориться: «Репресова</w:t>
      </w:r>
      <w:r w:rsidR="00D2014B">
        <w:rPr>
          <w:rFonts w:ascii="Arial" w:hAnsi="Arial" w:cs="Arial"/>
          <w:color w:val="000000"/>
          <w:shd w:val="clear" w:color="auto" w:fill="FFFFFF"/>
        </w:rPr>
        <w:t>ний кобзар – за жупан та вуса».</w:t>
      </w:r>
    </w:p>
    <w:p w:rsidR="00AA4048" w:rsidRPr="00AA4048" w:rsidRDefault="00D2014B" w:rsidP="00A67BA4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Помер 30 вересня 1948 року у віці 63 років, поховано в селищі Карлівка. 1993 року в Підгородньому вулицю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Суслова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було перейменовано на вулицю Івана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Бута</w:t>
      </w:r>
      <w:proofErr w:type="spellEnd"/>
    </w:p>
    <w:p w:rsidR="00AA4048" w:rsidRPr="00AA4048" w:rsidRDefault="00AA4048" w:rsidP="00A67BA4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b/>
          <w:shd w:val="clear" w:color="auto" w:fill="FFFFFF"/>
        </w:rPr>
      </w:pPr>
      <w:r w:rsidRPr="00AA4048">
        <w:rPr>
          <w:rFonts w:ascii="Arial" w:hAnsi="Arial" w:cs="Arial"/>
          <w:color w:val="000000"/>
          <w:shd w:val="clear" w:color="auto" w:fill="FFFFFF"/>
        </w:rPr>
        <w:t xml:space="preserve">12 липня, біля Центру Кобзарського </w:t>
      </w:r>
      <w:proofErr w:type="spellStart"/>
      <w:r w:rsidRPr="00AA4048">
        <w:rPr>
          <w:rFonts w:ascii="Arial" w:hAnsi="Arial" w:cs="Arial"/>
          <w:color w:val="000000"/>
          <w:shd w:val="clear" w:color="auto" w:fill="FFFFFF"/>
        </w:rPr>
        <w:t>мистецства</w:t>
      </w:r>
      <w:proofErr w:type="spellEnd"/>
      <w:r w:rsidRPr="00AA4048">
        <w:rPr>
          <w:rFonts w:ascii="Arial" w:hAnsi="Arial" w:cs="Arial"/>
          <w:color w:val="000000"/>
          <w:shd w:val="clear" w:color="auto" w:fill="FFFFFF"/>
        </w:rPr>
        <w:t xml:space="preserve"> відбулося урочисте відкриття пам’ятника на честь кобзаря. Монумент висотою до 2 метрів має вигляд бандури, вирізаної з чорного граніту і вмонтованої у гранітну брилу.</w:t>
      </w:r>
    </w:p>
    <w:p w:rsidR="00A67BA4" w:rsidRDefault="00A67BA4" w:rsidP="00A67BA4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3 учень</w:t>
      </w:r>
    </w:p>
    <w:p w:rsidR="000F1878" w:rsidRDefault="0047625E" w:rsidP="00A67BA4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color w:val="252525"/>
          <w:shd w:val="clear" w:color="auto" w:fill="FFFFFF"/>
        </w:rPr>
      </w:pPr>
      <w:r w:rsidRPr="0047625E">
        <w:rPr>
          <w:rFonts w:ascii="Arial" w:hAnsi="Arial" w:cs="Arial"/>
          <w:b/>
          <w:bCs/>
          <w:shd w:val="clear" w:color="auto" w:fill="FFFFFF"/>
        </w:rPr>
        <w:t>Колісна ліра</w:t>
      </w:r>
      <w:r w:rsidRPr="0047625E">
        <w:rPr>
          <w:rFonts w:ascii="Arial" w:hAnsi="Arial" w:cs="Arial"/>
          <w:shd w:val="clear" w:color="auto" w:fill="FFFFFF"/>
        </w:rPr>
        <w:t xml:space="preserve"> — </w:t>
      </w:r>
      <w:r>
        <w:rPr>
          <w:rFonts w:ascii="Arial" w:hAnsi="Arial" w:cs="Arial"/>
          <w:shd w:val="clear" w:color="auto" w:fill="FFFFFF"/>
        </w:rPr>
        <w:t>струнно-клавішно-смичковий</w:t>
      </w:r>
      <w:r w:rsidRPr="0047625E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30" w:tooltip="Музичний інструмент" w:history="1">
        <w:r w:rsidRPr="0047625E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музичний інструмент</w:t>
        </w:r>
      </w:hyperlink>
      <w:r>
        <w:rPr>
          <w:rFonts w:ascii="Arial" w:hAnsi="Arial" w:cs="Arial"/>
        </w:rPr>
        <w:t xml:space="preserve"> із колесом, яке крутиться і тертям об струни видобуває звук. </w:t>
      </w:r>
      <w:r w:rsidRPr="0047625E">
        <w:rPr>
          <w:rFonts w:ascii="Arial" w:hAnsi="Arial" w:cs="Arial"/>
          <w:color w:val="252525"/>
          <w:shd w:val="clear" w:color="auto" w:fill="FFFFFF"/>
        </w:rPr>
        <w:t>Ліра має видовжений і глибокий дерев'яний корпус</w:t>
      </w:r>
      <w:r>
        <w:rPr>
          <w:rFonts w:ascii="Arial" w:hAnsi="Arial" w:cs="Arial"/>
          <w:color w:val="252525"/>
          <w:shd w:val="clear" w:color="auto" w:fill="FFFFFF"/>
        </w:rPr>
        <w:t xml:space="preserve"> </w:t>
      </w:r>
      <w:r w:rsidRPr="0047625E">
        <w:rPr>
          <w:rFonts w:ascii="Arial" w:hAnsi="Arial" w:cs="Arial"/>
          <w:color w:val="252525"/>
          <w:shd w:val="clear" w:color="auto" w:fill="FFFFFF"/>
        </w:rPr>
        <w:t>прямокутної із заокругленими кутами, овальної з ледь наміченою талією і найпоширенішої фігурної з</w:t>
      </w:r>
      <w:r w:rsidRPr="0047625E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hyperlink r:id="rId31" w:tooltip="Гітара" w:history="1">
        <w:r w:rsidRPr="0047625E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гітарним</w:t>
        </w:r>
      </w:hyperlink>
      <w:r w:rsidRPr="0047625E">
        <w:rPr>
          <w:rStyle w:val="apple-converted-space"/>
          <w:rFonts w:ascii="Arial" w:hAnsi="Arial" w:cs="Arial"/>
          <w:shd w:val="clear" w:color="auto" w:fill="FFFFFF"/>
        </w:rPr>
        <w:t> </w:t>
      </w:r>
      <w:r w:rsidRPr="0047625E">
        <w:rPr>
          <w:rFonts w:ascii="Arial" w:hAnsi="Arial" w:cs="Arial"/>
          <w:shd w:val="clear" w:color="auto" w:fill="FFFFFF"/>
        </w:rPr>
        <w:t>або</w:t>
      </w:r>
      <w:r w:rsidRPr="0047625E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32" w:tooltip="Скрипка" w:history="1">
        <w:r w:rsidRPr="0047625E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скрипковим</w:t>
        </w:r>
      </w:hyperlink>
      <w:r w:rsidRPr="0047625E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r w:rsidRPr="0047625E">
        <w:rPr>
          <w:rFonts w:ascii="Arial" w:hAnsi="Arial" w:cs="Arial"/>
          <w:color w:val="252525"/>
          <w:shd w:val="clear" w:color="auto" w:fill="FFFFFF"/>
        </w:rPr>
        <w:t>профілем</w:t>
      </w:r>
      <w:r>
        <w:rPr>
          <w:rFonts w:ascii="Arial" w:hAnsi="Arial" w:cs="Arial"/>
          <w:color w:val="252525"/>
          <w:shd w:val="clear" w:color="auto" w:fill="FFFFFF"/>
        </w:rPr>
        <w:t>.</w:t>
      </w:r>
      <w:r w:rsidR="000F1878">
        <w:rPr>
          <w:rFonts w:ascii="Arial" w:hAnsi="Arial" w:cs="Arial"/>
          <w:color w:val="252525"/>
          <w:shd w:val="clear" w:color="auto" w:fill="FFFFFF"/>
        </w:rPr>
        <w:t xml:space="preserve"> Музик, що грають на колісній лірі, називають лірниками.</w:t>
      </w:r>
    </w:p>
    <w:p w:rsidR="000F1878" w:rsidRPr="000F1878" w:rsidRDefault="00C34BBA" w:rsidP="00A67BA4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b/>
          <w:color w:val="252525"/>
          <w:shd w:val="clear" w:color="auto" w:fill="FFFFFF"/>
        </w:rPr>
      </w:pPr>
      <w:r>
        <w:rPr>
          <w:rFonts w:ascii="Arial" w:hAnsi="Arial" w:cs="Arial"/>
          <w:b/>
          <w:color w:val="252525"/>
          <w:shd w:val="clear" w:color="auto" w:fill="FFFFFF"/>
        </w:rPr>
        <w:t>4</w:t>
      </w:r>
      <w:r w:rsidR="000F1878" w:rsidRPr="000F1878">
        <w:rPr>
          <w:rFonts w:ascii="Arial" w:hAnsi="Arial" w:cs="Arial"/>
          <w:b/>
          <w:color w:val="252525"/>
          <w:shd w:val="clear" w:color="auto" w:fill="FFFFFF"/>
        </w:rPr>
        <w:t xml:space="preserve"> учень</w:t>
      </w:r>
    </w:p>
    <w:p w:rsidR="0047625E" w:rsidRPr="0047625E" w:rsidRDefault="000F1878" w:rsidP="00A67BA4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52525"/>
          <w:shd w:val="clear" w:color="auto" w:fill="FFFFFF"/>
        </w:rPr>
        <w:t xml:space="preserve">Відомим лірником першої половини 19 століття був </w:t>
      </w:r>
      <w:r w:rsidRPr="000F1878">
        <w:rPr>
          <w:rFonts w:ascii="Arial" w:hAnsi="Arial" w:cs="Arial"/>
          <w:b/>
          <w:color w:val="252525"/>
          <w:shd w:val="clear" w:color="auto" w:fill="FFFFFF"/>
        </w:rPr>
        <w:t xml:space="preserve">Архип </w:t>
      </w:r>
      <w:proofErr w:type="spellStart"/>
      <w:r w:rsidRPr="000F1878">
        <w:rPr>
          <w:rFonts w:ascii="Arial" w:hAnsi="Arial" w:cs="Arial"/>
          <w:b/>
          <w:color w:val="252525"/>
          <w:shd w:val="clear" w:color="auto" w:fill="FFFFFF"/>
        </w:rPr>
        <w:t>Никоненко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. </w:t>
      </w:r>
    </w:p>
    <w:p w:rsidR="00A67BA4" w:rsidRDefault="0047625E" w:rsidP="00A67BA4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</w:rPr>
      </w:pPr>
      <w:r w:rsidRPr="000F1878">
        <w:rPr>
          <w:rFonts w:ascii="Arial" w:hAnsi="Arial" w:cs="Arial"/>
          <w:shd w:val="clear" w:color="auto" w:fill="FFFFFF"/>
        </w:rPr>
        <w:t xml:space="preserve"> </w:t>
      </w:r>
      <w:r w:rsidR="000F1878" w:rsidRPr="000F1878">
        <w:rPr>
          <w:rFonts w:ascii="Arial" w:hAnsi="Arial" w:cs="Arial"/>
          <w:shd w:val="clear" w:color="auto" w:fill="FFFFFF"/>
        </w:rPr>
        <w:t>Він</w:t>
      </w:r>
      <w:r w:rsidR="00A67BA4">
        <w:rPr>
          <w:rFonts w:ascii="Arial" w:hAnsi="Arial" w:cs="Arial"/>
          <w:b/>
          <w:shd w:val="clear" w:color="auto" w:fill="FFFFFF"/>
        </w:rPr>
        <w:t xml:space="preserve"> </w:t>
      </w:r>
      <w:r w:rsidR="00A67BA4" w:rsidRPr="00A67BA4">
        <w:rPr>
          <w:rFonts w:ascii="Arial" w:hAnsi="Arial" w:cs="Arial"/>
          <w:shd w:val="clear" w:color="auto" w:fill="FFFFFF"/>
        </w:rPr>
        <w:t>народився</w:t>
      </w:r>
      <w:r w:rsidR="00A67BA4">
        <w:rPr>
          <w:rFonts w:ascii="Arial" w:hAnsi="Arial" w:cs="Arial"/>
          <w:b/>
          <w:shd w:val="clear" w:color="auto" w:fill="FFFFFF"/>
        </w:rPr>
        <w:t xml:space="preserve"> </w:t>
      </w:r>
      <w:r w:rsidR="00A67BA4" w:rsidRPr="00A67BA4">
        <w:rPr>
          <w:rFonts w:ascii="Arial" w:hAnsi="Arial" w:cs="Arial"/>
          <w:shd w:val="clear" w:color="auto" w:fill="FFFFFF"/>
        </w:rPr>
        <w:t>в</w:t>
      </w:r>
      <w:r w:rsidR="00A67BA4" w:rsidRPr="00A67BA4">
        <w:rPr>
          <w:rFonts w:ascii="Arial" w:hAnsi="Arial" w:cs="Arial"/>
          <w:b/>
          <w:shd w:val="clear" w:color="auto" w:fill="FFFFFF"/>
        </w:rPr>
        <w:t xml:space="preserve"> </w:t>
      </w:r>
      <w:r w:rsidR="00A67BA4" w:rsidRPr="00A67BA4">
        <w:rPr>
          <w:rStyle w:val="apple-converted-space"/>
          <w:rFonts w:ascii="Arial" w:hAnsi="Arial" w:cs="Arial"/>
          <w:shd w:val="clear" w:color="auto" w:fill="FFFFFF"/>
        </w:rPr>
        <w:t> </w:t>
      </w:r>
      <w:r w:rsidR="00A67BA4" w:rsidRPr="00A67BA4">
        <w:rPr>
          <w:rFonts w:ascii="Arial" w:hAnsi="Arial" w:cs="Arial"/>
          <w:shd w:val="clear" w:color="auto" w:fill="FFFFFF"/>
        </w:rPr>
        <w:t>містечк</w:t>
      </w:r>
      <w:r w:rsidR="00A67BA4">
        <w:rPr>
          <w:rFonts w:ascii="Arial" w:hAnsi="Arial" w:cs="Arial"/>
          <w:shd w:val="clear" w:color="auto" w:fill="FFFFFF"/>
        </w:rPr>
        <w:t>у</w:t>
      </w:r>
      <w:r w:rsidR="00A67BA4" w:rsidRPr="00A67BA4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="000E1496" w:rsidRPr="00A67BA4">
        <w:rPr>
          <w:rFonts w:ascii="Arial" w:hAnsi="Arial" w:cs="Arial"/>
        </w:rPr>
        <w:fldChar w:fldCharType="begin"/>
      </w:r>
      <w:r w:rsidR="00A67BA4" w:rsidRPr="00A67BA4">
        <w:rPr>
          <w:rFonts w:ascii="Arial" w:hAnsi="Arial" w:cs="Arial"/>
        </w:rPr>
        <w:instrText xml:space="preserve"> HYPERLINK "https://uk.wikipedia.org/wiki/%D0%9E%D1%80%D0%B6%D0%B8%D1%86%D1%8F_(%D1%81%D0%B5%D0%BB%D0%B8%D1%89%D0%B5_%D0%BC%D1%96%D1%81%D1%8C%D0%BA%D0%BE%D0%B3%D0%BE_%D1%82%D0%B8%D0%BF%D1%83)" \o "Оржиця (селище міського типу)" </w:instrText>
      </w:r>
      <w:r w:rsidR="000E1496" w:rsidRPr="00A67BA4">
        <w:rPr>
          <w:rFonts w:ascii="Arial" w:hAnsi="Arial" w:cs="Arial"/>
        </w:rPr>
        <w:fldChar w:fldCharType="separate"/>
      </w:r>
      <w:r w:rsidR="00A67BA4" w:rsidRPr="00A67BA4">
        <w:rPr>
          <w:rStyle w:val="a3"/>
          <w:rFonts w:ascii="Arial" w:hAnsi="Arial" w:cs="Arial"/>
          <w:color w:val="auto"/>
          <w:u w:val="none"/>
          <w:shd w:val="clear" w:color="auto" w:fill="FFFFFF"/>
        </w:rPr>
        <w:t>Оржиця</w:t>
      </w:r>
      <w:proofErr w:type="spellEnd"/>
      <w:r w:rsidR="000E1496" w:rsidRPr="00A67BA4">
        <w:rPr>
          <w:rFonts w:ascii="Arial" w:hAnsi="Arial" w:cs="Arial"/>
        </w:rPr>
        <w:fldChar w:fldCharType="end"/>
      </w:r>
      <w:r w:rsidR="00A67BA4" w:rsidRPr="00A67BA4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33" w:tooltip="Лубенський повіт" w:history="1">
        <w:r w:rsidR="00A67BA4" w:rsidRPr="00A67BA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Лубенськ</w:t>
        </w:r>
        <w:r w:rsidR="00A67BA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ого</w:t>
        </w:r>
        <w:r w:rsidR="00A67BA4" w:rsidRPr="00A67BA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 xml:space="preserve"> повіт</w:t>
        </w:r>
      </w:hyperlink>
      <w:r w:rsidR="00A67BA4">
        <w:rPr>
          <w:rFonts w:ascii="Arial" w:hAnsi="Arial" w:cs="Arial"/>
        </w:rPr>
        <w:t>у</w:t>
      </w:r>
      <w:r w:rsidR="00A67BA4" w:rsidRPr="00A67BA4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34" w:tooltip="Полтавська губернія" w:history="1">
        <w:r w:rsidR="00A67BA4" w:rsidRPr="00A67BA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Полтавськ</w:t>
        </w:r>
        <w:r w:rsidR="00A67BA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 xml:space="preserve">ої </w:t>
        </w:r>
        <w:r w:rsidR="00A67BA4" w:rsidRPr="00A67BA4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губерні</w:t>
        </w:r>
        <w:r w:rsidR="000F1878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ї</w:t>
        </w:r>
      </w:hyperlink>
      <w:r w:rsidR="00A67BA4">
        <w:rPr>
          <w:rFonts w:ascii="Arial" w:hAnsi="Arial" w:cs="Arial"/>
        </w:rPr>
        <w:t>. Рік народження невідомий.</w:t>
      </w:r>
      <w:r>
        <w:rPr>
          <w:rFonts w:ascii="Arial" w:hAnsi="Arial" w:cs="Arial"/>
        </w:rPr>
        <w:t xml:space="preserve"> Дитиною вчився грати на кобзі, а вже дорослим самотужки перекваліфікувався на ліру</w:t>
      </w:r>
      <w:r w:rsidR="000F1878">
        <w:rPr>
          <w:rFonts w:ascii="Arial" w:hAnsi="Arial" w:cs="Arial"/>
        </w:rPr>
        <w:t xml:space="preserve">. </w:t>
      </w:r>
    </w:p>
    <w:p w:rsidR="000F1878" w:rsidRDefault="000F1878" w:rsidP="00A67BA4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0F1878">
        <w:rPr>
          <w:rFonts w:ascii="Arial" w:hAnsi="Arial" w:cs="Arial"/>
          <w:shd w:val="clear" w:color="auto" w:fill="FFFFFF"/>
        </w:rPr>
        <w:t>Відомості про нього записав</w:t>
      </w:r>
      <w:r w:rsidRPr="000F1878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35" w:tooltip="Куліш Пантелеймон" w:history="1">
        <w:r w:rsidRPr="000F1878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П. Куліш</w:t>
        </w:r>
      </w:hyperlink>
      <w:r w:rsidRPr="000F1878">
        <w:rPr>
          <w:rFonts w:ascii="Arial" w:hAnsi="Arial" w:cs="Arial"/>
          <w:shd w:val="clear" w:color="auto" w:fill="FFFFFF"/>
        </w:rPr>
        <w:t xml:space="preserve">, що зустрів його під час фольклористичної подорожі по Україні на початку 50-их років 18 століття. Від нього записав 5 дум, які були надруковані в «Записках о </w:t>
      </w:r>
      <w:proofErr w:type="spellStart"/>
      <w:r w:rsidRPr="000F1878">
        <w:rPr>
          <w:rFonts w:ascii="Arial" w:hAnsi="Arial" w:cs="Arial"/>
          <w:shd w:val="clear" w:color="auto" w:fill="FFFFFF"/>
        </w:rPr>
        <w:t>Южной</w:t>
      </w:r>
      <w:proofErr w:type="spellEnd"/>
      <w:r w:rsidRPr="000F187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F1878">
        <w:rPr>
          <w:rFonts w:ascii="Arial" w:hAnsi="Arial" w:cs="Arial"/>
          <w:shd w:val="clear" w:color="auto" w:fill="FFFFFF"/>
        </w:rPr>
        <w:t>Руси</w:t>
      </w:r>
      <w:proofErr w:type="spellEnd"/>
      <w:r w:rsidRPr="000F1878">
        <w:rPr>
          <w:rFonts w:ascii="Arial" w:hAnsi="Arial" w:cs="Arial"/>
          <w:shd w:val="clear" w:color="auto" w:fill="FFFFFF"/>
        </w:rPr>
        <w:t>»</w:t>
      </w:r>
      <w:r w:rsidRPr="000F1878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36" w:tooltip="1856" w:history="1">
        <w:r w:rsidRPr="000F1878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1856</w:t>
        </w:r>
      </w:hyperlink>
      <w:r w:rsidRPr="000F1878">
        <w:rPr>
          <w:rStyle w:val="apple-converted-space"/>
          <w:rFonts w:ascii="Arial" w:hAnsi="Arial" w:cs="Arial"/>
          <w:shd w:val="clear" w:color="auto" w:fill="FFFFFF"/>
        </w:rPr>
        <w:t> </w:t>
      </w:r>
      <w:r w:rsidRPr="000F1878">
        <w:rPr>
          <w:rFonts w:ascii="Arial" w:hAnsi="Arial" w:cs="Arial"/>
          <w:shd w:val="clear" w:color="auto" w:fill="FFFFFF"/>
        </w:rPr>
        <w:t>року.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Поводаркою</w:t>
      </w:r>
      <w:proofErr w:type="spellEnd"/>
      <w:r>
        <w:rPr>
          <w:rFonts w:ascii="Arial" w:hAnsi="Arial" w:cs="Arial"/>
          <w:shd w:val="clear" w:color="auto" w:fill="FFFFFF"/>
        </w:rPr>
        <w:t xml:space="preserve"> в Архипа </w:t>
      </w:r>
      <w:proofErr w:type="spellStart"/>
      <w:r>
        <w:rPr>
          <w:rFonts w:ascii="Arial" w:hAnsi="Arial" w:cs="Arial"/>
          <w:shd w:val="clear" w:color="auto" w:fill="FFFFFF"/>
        </w:rPr>
        <w:t>Никоненка</w:t>
      </w:r>
      <w:proofErr w:type="spellEnd"/>
      <w:r>
        <w:rPr>
          <w:rFonts w:ascii="Arial" w:hAnsi="Arial" w:cs="Arial"/>
          <w:shd w:val="clear" w:color="auto" w:fill="FFFFFF"/>
        </w:rPr>
        <w:t xml:space="preserve"> була його чотирирічна дочка від другого шлюбу (перша дружина померла).</w:t>
      </w:r>
    </w:p>
    <w:p w:rsidR="000F1878" w:rsidRPr="000F1878" w:rsidRDefault="000F1878" w:rsidP="00A67BA4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0F1878">
        <w:rPr>
          <w:rFonts w:ascii="Arial" w:hAnsi="Arial" w:cs="Arial"/>
          <w:shd w:val="clear" w:color="auto" w:fill="FFFFFF"/>
        </w:rPr>
        <w:t>Перші кільканадцять років він грав тільки на</w:t>
      </w:r>
      <w:r w:rsidRPr="000F1878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37" w:tooltip="Бандура" w:history="1">
        <w:r w:rsidRPr="000F1878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бандурі</w:t>
        </w:r>
      </w:hyperlink>
      <w:r w:rsidRPr="000F1878">
        <w:rPr>
          <w:rFonts w:ascii="Arial" w:hAnsi="Arial" w:cs="Arial"/>
          <w:shd w:val="clear" w:color="auto" w:fill="FFFFFF"/>
        </w:rPr>
        <w:t>, а далі почав грати і на</w:t>
      </w:r>
      <w:r w:rsidRPr="000F1878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38" w:tooltip="Ліра колісна" w:history="1">
        <w:r w:rsidRPr="000F1878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лірі</w:t>
        </w:r>
      </w:hyperlink>
      <w:r w:rsidRPr="000F1878">
        <w:rPr>
          <w:rFonts w:ascii="Arial" w:hAnsi="Arial" w:cs="Arial"/>
          <w:shd w:val="clear" w:color="auto" w:fill="FFFFFF"/>
        </w:rPr>
        <w:t xml:space="preserve">, пояснюючи це тим, що ліра голосить дуже, й на ній можна грати й на весіллях, де, </w:t>
      </w:r>
      <w:r>
        <w:rPr>
          <w:rFonts w:ascii="Arial" w:hAnsi="Arial" w:cs="Arial"/>
          <w:shd w:val="clear" w:color="auto" w:fill="FFFFFF"/>
        </w:rPr>
        <w:t>через</w:t>
      </w:r>
      <w:r w:rsidRPr="000F1878">
        <w:rPr>
          <w:rFonts w:ascii="Arial" w:hAnsi="Arial" w:cs="Arial"/>
          <w:shd w:val="clear" w:color="auto" w:fill="FFFFFF"/>
        </w:rPr>
        <w:t xml:space="preserve"> велик</w:t>
      </w:r>
      <w:r>
        <w:rPr>
          <w:rFonts w:ascii="Arial" w:hAnsi="Arial" w:cs="Arial"/>
          <w:shd w:val="clear" w:color="auto" w:fill="FFFFFF"/>
        </w:rPr>
        <w:t>ий</w:t>
      </w:r>
      <w:r w:rsidRPr="000F1878">
        <w:rPr>
          <w:rFonts w:ascii="Arial" w:hAnsi="Arial" w:cs="Arial"/>
          <w:shd w:val="clear" w:color="auto" w:fill="FFFFFF"/>
        </w:rPr>
        <w:t xml:space="preserve"> гом</w:t>
      </w:r>
      <w:r>
        <w:rPr>
          <w:rFonts w:ascii="Arial" w:hAnsi="Arial" w:cs="Arial"/>
          <w:shd w:val="clear" w:color="auto" w:fill="FFFFFF"/>
        </w:rPr>
        <w:t>ін</w:t>
      </w:r>
      <w:r w:rsidRPr="000F1878">
        <w:rPr>
          <w:rFonts w:ascii="Arial" w:hAnsi="Arial" w:cs="Arial"/>
          <w:shd w:val="clear" w:color="auto" w:fill="FFFFFF"/>
        </w:rPr>
        <w:t>, гра на</w:t>
      </w:r>
      <w:r w:rsidRPr="000F1878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39" w:tooltip="Кобза" w:history="1">
        <w:r w:rsidRPr="000F1878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кобзі</w:t>
        </w:r>
      </w:hyperlink>
      <w:r>
        <w:rPr>
          <w:rFonts w:ascii="Arial" w:hAnsi="Arial" w:cs="Arial"/>
        </w:rPr>
        <w:t xml:space="preserve"> </w:t>
      </w:r>
      <w:r w:rsidRPr="000F1878">
        <w:rPr>
          <w:rFonts w:ascii="Arial" w:hAnsi="Arial" w:cs="Arial"/>
          <w:shd w:val="clear" w:color="auto" w:fill="FFFFFF"/>
        </w:rPr>
        <w:t xml:space="preserve">є </w:t>
      </w:r>
      <w:proofErr w:type="spellStart"/>
      <w:r w:rsidRPr="000F1878">
        <w:rPr>
          <w:rFonts w:ascii="Arial" w:hAnsi="Arial" w:cs="Arial"/>
          <w:shd w:val="clear" w:color="auto" w:fill="FFFFFF"/>
        </w:rPr>
        <w:t>малочутною</w:t>
      </w:r>
      <w:proofErr w:type="spellEnd"/>
    </w:p>
    <w:p w:rsidR="000F1878" w:rsidRPr="000F1878" w:rsidRDefault="000F1878" w:rsidP="00A67BA4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Архип </w:t>
      </w:r>
      <w:proofErr w:type="spellStart"/>
      <w:r>
        <w:rPr>
          <w:rFonts w:ascii="Arial" w:hAnsi="Arial" w:cs="Arial"/>
          <w:shd w:val="clear" w:color="auto" w:fill="FFFFFF"/>
        </w:rPr>
        <w:t>Никоненко</w:t>
      </w:r>
      <w:proofErr w:type="spellEnd"/>
      <w:r>
        <w:rPr>
          <w:rFonts w:ascii="Arial" w:hAnsi="Arial" w:cs="Arial"/>
          <w:shd w:val="clear" w:color="auto" w:fill="FFFFFF"/>
        </w:rPr>
        <w:t xml:space="preserve"> був одним із найкращих знавців і виконавців народних дум. Помер у 1856 році.</w:t>
      </w:r>
    </w:p>
    <w:p w:rsidR="00A67BA4" w:rsidRDefault="000F1878" w:rsidP="000F1878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Перегляд відеозапису – гра на колісній лірі</w:t>
      </w:r>
    </w:p>
    <w:p w:rsidR="00817567" w:rsidRDefault="00817567" w:rsidP="00817567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Учень </w:t>
      </w:r>
      <w:r w:rsidR="003725A4">
        <w:rPr>
          <w:rFonts w:ascii="Arial" w:hAnsi="Arial" w:cs="Arial"/>
          <w:b/>
        </w:rPr>
        <w:t>2</w:t>
      </w:r>
    </w:p>
    <w:p w:rsidR="00817567" w:rsidRPr="00817567" w:rsidRDefault="00817567" w:rsidP="00817567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</w:rPr>
      </w:pPr>
      <w:r w:rsidRPr="00817567">
        <w:rPr>
          <w:rFonts w:ascii="Arial" w:hAnsi="Arial" w:cs="Arial"/>
        </w:rPr>
        <w:t>Вшановуючи пам’ять</w:t>
      </w:r>
      <w:r>
        <w:rPr>
          <w:rFonts w:ascii="Arial" w:hAnsi="Arial" w:cs="Arial"/>
        </w:rPr>
        <w:t xml:space="preserve"> народних співців, по всій Україні встановлюють пам’ятники кобзарям – народним співцям. У селі </w:t>
      </w:r>
      <w:proofErr w:type="spellStart"/>
      <w:r>
        <w:rPr>
          <w:rFonts w:ascii="Arial" w:hAnsi="Arial" w:cs="Arial"/>
        </w:rPr>
        <w:t>Сокиринці</w:t>
      </w:r>
      <w:proofErr w:type="spellEnd"/>
      <w:r>
        <w:rPr>
          <w:rFonts w:ascii="Arial" w:hAnsi="Arial" w:cs="Arial"/>
        </w:rPr>
        <w:t xml:space="preserve"> Чернігівської області встановлено пам’ятник Остапу Вересаю, у Запоріжжі – легендарному козаку Мамаю, у селі Велика Багачка Полтавської області – Федору </w:t>
      </w:r>
      <w:proofErr w:type="spellStart"/>
      <w:r>
        <w:rPr>
          <w:rFonts w:ascii="Arial" w:hAnsi="Arial" w:cs="Arial"/>
        </w:rPr>
        <w:t>Кушнерику</w:t>
      </w:r>
      <w:proofErr w:type="spellEnd"/>
      <w:r>
        <w:rPr>
          <w:rFonts w:ascii="Arial" w:hAnsi="Arial" w:cs="Arial"/>
        </w:rPr>
        <w:t xml:space="preserve">, якому у вересні відзначили 140 років </w:t>
      </w:r>
      <w:r>
        <w:rPr>
          <w:rFonts w:ascii="Arial" w:hAnsi="Arial" w:cs="Arial"/>
        </w:rPr>
        <w:lastRenderedPageBreak/>
        <w:t>від дня народження.</w:t>
      </w:r>
      <w:r w:rsidR="00BC6188">
        <w:rPr>
          <w:rFonts w:ascii="Arial" w:hAnsi="Arial" w:cs="Arial"/>
        </w:rPr>
        <w:t xml:space="preserve"> У місті Чигирин Черкаської області встановлено пам’ятник Кобзареві, </w:t>
      </w:r>
      <w:r w:rsidR="0053223F">
        <w:rPr>
          <w:rFonts w:ascii="Arial" w:hAnsi="Arial" w:cs="Arial"/>
        </w:rPr>
        <w:t>у Каневі Черкаської області</w:t>
      </w:r>
      <w:r w:rsidR="003725A4">
        <w:rPr>
          <w:rFonts w:ascii="Arial" w:hAnsi="Arial" w:cs="Arial"/>
        </w:rPr>
        <w:t>;</w:t>
      </w:r>
      <w:r w:rsidR="0053223F">
        <w:rPr>
          <w:rFonts w:ascii="Arial" w:hAnsi="Arial" w:cs="Arial"/>
        </w:rPr>
        <w:t xml:space="preserve"> у Києві – козаку Мамаю, бандурі</w:t>
      </w:r>
      <w:r w:rsidR="003725A4">
        <w:rPr>
          <w:rFonts w:ascii="Arial" w:hAnsi="Arial" w:cs="Arial"/>
        </w:rPr>
        <w:t xml:space="preserve">, у селі </w:t>
      </w:r>
      <w:proofErr w:type="spellStart"/>
      <w:r w:rsidR="003725A4">
        <w:rPr>
          <w:rFonts w:ascii="Arial" w:hAnsi="Arial" w:cs="Arial"/>
        </w:rPr>
        <w:t>Сокиринцях</w:t>
      </w:r>
      <w:proofErr w:type="spellEnd"/>
      <w:r w:rsidR="003725A4">
        <w:rPr>
          <w:rFonts w:ascii="Arial" w:hAnsi="Arial" w:cs="Arial"/>
        </w:rPr>
        <w:t xml:space="preserve"> Чернігівської області – пам’ятник кобзарям, у Харкові – репресованим кобзарям.</w:t>
      </w:r>
    </w:p>
    <w:p w:rsidR="00C2034E" w:rsidRPr="00C2034E" w:rsidRDefault="00C2034E" w:rsidP="00C2034E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b/>
          <w:shd w:val="clear" w:color="auto" w:fill="FFFFFF"/>
        </w:rPr>
      </w:pPr>
      <w:r w:rsidRPr="00C2034E">
        <w:rPr>
          <w:rFonts w:ascii="Arial" w:hAnsi="Arial" w:cs="Arial"/>
          <w:b/>
          <w:shd w:val="clear" w:color="auto" w:fill="FFFFFF"/>
        </w:rPr>
        <w:t xml:space="preserve">Учень </w:t>
      </w:r>
      <w:r w:rsidR="003725A4">
        <w:rPr>
          <w:rFonts w:ascii="Arial" w:hAnsi="Arial" w:cs="Arial"/>
          <w:b/>
          <w:shd w:val="clear" w:color="auto" w:fill="FFFFFF"/>
        </w:rPr>
        <w:t>1</w:t>
      </w:r>
    </w:p>
    <w:p w:rsidR="00C2034E" w:rsidRDefault="00C2034E" w:rsidP="00C2034E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C2034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Сьогодні ви мали можливість познайомитися з </w:t>
      </w:r>
      <w:r w:rsidR="003725A4">
        <w:rPr>
          <w:rFonts w:ascii="Arial" w:hAnsi="Arial" w:cs="Arial"/>
          <w:shd w:val="clear" w:color="auto" w:fill="FFFFFF"/>
        </w:rPr>
        <w:t>кобзою, бандурою, колісною лірою, життям відомих кобзарів, бандуристів і лірників</w:t>
      </w:r>
      <w:r>
        <w:rPr>
          <w:rFonts w:ascii="Arial" w:hAnsi="Arial" w:cs="Arial"/>
          <w:shd w:val="clear" w:color="auto" w:fill="FFFFFF"/>
        </w:rPr>
        <w:t>. Кращі здобутки мистецтва нашого народу ми повинні зберегти й донести до наступних поколінь</w:t>
      </w:r>
      <w:r w:rsidR="003725A4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  <w:r w:rsidR="003725A4">
        <w:rPr>
          <w:rFonts w:ascii="Arial" w:hAnsi="Arial" w:cs="Arial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есіть у своєму серці той великий заряд духовності й краси, який ми черпаємо з народної музики, з її чистого джерела. Бажаємо вам, щоб розмаїтий світ народного мистецтва супроводжував вас упродовж усього вашого життя.</w:t>
      </w:r>
      <w:r w:rsidR="004170FA">
        <w:rPr>
          <w:rFonts w:ascii="Arial" w:hAnsi="Arial" w:cs="Arial"/>
          <w:shd w:val="clear" w:color="auto" w:fill="FFFFFF"/>
        </w:rPr>
        <w:t xml:space="preserve"> </w:t>
      </w:r>
    </w:p>
    <w:p w:rsidR="009C5958" w:rsidRDefault="003725A4" w:rsidP="009C5958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center"/>
        <w:textAlignment w:val="baseline"/>
        <w:rPr>
          <w:rFonts w:ascii="Arial" w:hAnsi="Arial" w:cs="Arial"/>
          <w:b/>
          <w:shd w:val="clear" w:color="auto" w:fill="FFFFFF"/>
        </w:rPr>
      </w:pPr>
      <w:r w:rsidRPr="009C5958">
        <w:rPr>
          <w:rFonts w:ascii="Arial" w:hAnsi="Arial" w:cs="Arial"/>
          <w:b/>
          <w:shd w:val="clear" w:color="auto" w:fill="FFFFFF"/>
        </w:rPr>
        <w:t xml:space="preserve">Перегляд відеоролику </w:t>
      </w:r>
    </w:p>
    <w:p w:rsidR="003725A4" w:rsidRPr="009C5958" w:rsidRDefault="003725A4" w:rsidP="009C5958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center"/>
        <w:textAlignment w:val="baseline"/>
        <w:rPr>
          <w:rFonts w:ascii="Arial" w:hAnsi="Arial" w:cs="Arial"/>
          <w:b/>
          <w:shd w:val="clear" w:color="auto" w:fill="FFFFFF"/>
        </w:rPr>
      </w:pPr>
      <w:r w:rsidRPr="009C5958">
        <w:rPr>
          <w:rFonts w:ascii="Arial" w:hAnsi="Arial" w:cs="Arial"/>
          <w:b/>
          <w:shd w:val="clear" w:color="auto" w:fill="FFFFFF"/>
        </w:rPr>
        <w:t xml:space="preserve">з виконанням Ярослава </w:t>
      </w:r>
      <w:proofErr w:type="spellStart"/>
      <w:r w:rsidRPr="009C5958">
        <w:rPr>
          <w:rFonts w:ascii="Arial" w:hAnsi="Arial" w:cs="Arial"/>
          <w:b/>
          <w:shd w:val="clear" w:color="auto" w:fill="FFFFFF"/>
        </w:rPr>
        <w:t>Джуся</w:t>
      </w:r>
      <w:proofErr w:type="spellEnd"/>
      <w:r w:rsidRPr="009C5958">
        <w:rPr>
          <w:rFonts w:ascii="Arial" w:hAnsi="Arial" w:cs="Arial"/>
          <w:b/>
          <w:shd w:val="clear" w:color="auto" w:fill="FFFFFF"/>
        </w:rPr>
        <w:t xml:space="preserve"> «</w:t>
      </w:r>
      <w:proofErr w:type="spellStart"/>
      <w:r w:rsidRPr="009C5958">
        <w:rPr>
          <w:rFonts w:ascii="Arial" w:hAnsi="Arial" w:cs="Arial"/>
          <w:b/>
          <w:shd w:val="clear" w:color="auto" w:fill="FFFFFF"/>
        </w:rPr>
        <w:t>Металіка</w:t>
      </w:r>
      <w:proofErr w:type="spellEnd"/>
      <w:r w:rsidRPr="009C5958">
        <w:rPr>
          <w:rFonts w:ascii="Arial" w:hAnsi="Arial" w:cs="Arial"/>
          <w:b/>
          <w:shd w:val="clear" w:color="auto" w:fill="FFFFFF"/>
        </w:rPr>
        <w:t xml:space="preserve"> на бандурі</w:t>
      </w:r>
      <w:r w:rsidR="00DA6188" w:rsidRPr="009C5958">
        <w:rPr>
          <w:rFonts w:ascii="Arial" w:hAnsi="Arial" w:cs="Arial"/>
          <w:b/>
          <w:shd w:val="clear" w:color="auto" w:fill="FFFFFF"/>
        </w:rPr>
        <w:t>»</w:t>
      </w:r>
      <w:r w:rsidRPr="009C5958">
        <w:rPr>
          <w:rFonts w:ascii="Arial" w:hAnsi="Arial" w:cs="Arial"/>
          <w:b/>
          <w:shd w:val="clear" w:color="auto" w:fill="FFFFFF"/>
        </w:rPr>
        <w:t xml:space="preserve"> та </w:t>
      </w:r>
      <w:r w:rsidR="00DA6188" w:rsidRPr="009C5958">
        <w:rPr>
          <w:rFonts w:ascii="Arial" w:hAnsi="Arial" w:cs="Arial"/>
          <w:b/>
          <w:shd w:val="clear" w:color="auto" w:fill="FFFFFF"/>
        </w:rPr>
        <w:t>«</w:t>
      </w:r>
      <w:r w:rsidRPr="009C5958">
        <w:rPr>
          <w:rFonts w:ascii="Arial" w:hAnsi="Arial" w:cs="Arial"/>
          <w:b/>
          <w:shd w:val="clear" w:color="auto" w:fill="FFFFFF"/>
        </w:rPr>
        <w:t>Ніч така місячна»</w:t>
      </w:r>
    </w:p>
    <w:p w:rsidR="003725A4" w:rsidRDefault="003725A4" w:rsidP="00C2034E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shd w:val="clear" w:color="auto" w:fill="FFFFFF"/>
        </w:rPr>
      </w:pPr>
    </w:p>
    <w:p w:rsidR="004170FA" w:rsidRPr="00C2034E" w:rsidRDefault="004170FA" w:rsidP="00C2034E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b/>
          <w:shd w:val="clear" w:color="auto" w:fill="FFFFFF"/>
        </w:rPr>
      </w:pPr>
    </w:p>
    <w:p w:rsidR="00F85E85" w:rsidRPr="00C2034E" w:rsidRDefault="00F85E85" w:rsidP="00F85E85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center"/>
        <w:textAlignment w:val="baseline"/>
        <w:rPr>
          <w:rFonts w:ascii="Arial" w:hAnsi="Arial" w:cs="Arial"/>
          <w:b/>
          <w:shd w:val="clear" w:color="auto" w:fill="FFFFFF"/>
        </w:rPr>
      </w:pPr>
    </w:p>
    <w:p w:rsidR="002C7D61" w:rsidRPr="002C7D61" w:rsidRDefault="002C7D61" w:rsidP="00C34BB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b/>
        </w:rPr>
      </w:pPr>
    </w:p>
    <w:p w:rsidR="00C34BBA" w:rsidRPr="000F1878" w:rsidRDefault="00C34BBA" w:rsidP="00C34BBA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  <w:b/>
        </w:rPr>
      </w:pPr>
    </w:p>
    <w:p w:rsidR="004E1A6C" w:rsidRPr="004E1A6C" w:rsidRDefault="004E1A6C" w:rsidP="004E1A6C">
      <w:pPr>
        <w:pStyle w:val="a4"/>
        <w:shd w:val="clear" w:color="auto" w:fill="FFFFFF" w:themeFill="background1"/>
        <w:spacing w:before="0" w:beforeAutospacing="0" w:after="0" w:afterAutospacing="0" w:line="360" w:lineRule="atLeast"/>
        <w:ind w:firstLine="426"/>
        <w:jc w:val="both"/>
        <w:textAlignment w:val="baseline"/>
        <w:rPr>
          <w:rFonts w:ascii="Arial" w:hAnsi="Arial" w:cs="Arial"/>
        </w:rPr>
      </w:pPr>
    </w:p>
    <w:p w:rsidR="004E1A6C" w:rsidRPr="004E1A6C" w:rsidRDefault="004E1A6C" w:rsidP="004E1A6C">
      <w:pPr>
        <w:pStyle w:val="a4"/>
        <w:spacing w:before="0" w:beforeAutospacing="0" w:after="0" w:afterAutospacing="0" w:line="360" w:lineRule="atLeast"/>
        <w:ind w:firstLine="426"/>
        <w:textAlignment w:val="baseline"/>
        <w:rPr>
          <w:rFonts w:ascii="Arial" w:hAnsi="Arial" w:cs="Arial"/>
          <w:b/>
          <w:iCs/>
          <w:color w:val="333333"/>
        </w:rPr>
      </w:pPr>
    </w:p>
    <w:p w:rsidR="004E1A6C" w:rsidRDefault="004E1A6C" w:rsidP="004E1A6C">
      <w:pPr>
        <w:pStyle w:val="a4"/>
        <w:shd w:val="clear" w:color="auto" w:fill="FFFFFF" w:themeFill="background1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4E1A6C" w:rsidRDefault="004E1A6C" w:rsidP="00DD47A6">
      <w:pPr>
        <w:pStyle w:val="a4"/>
        <w:shd w:val="clear" w:color="auto" w:fill="FFFFFF"/>
        <w:spacing w:before="0" w:beforeAutospacing="0" w:after="0" w:afterAutospacing="0" w:line="330" w:lineRule="atLeast"/>
        <w:ind w:firstLine="426"/>
        <w:jc w:val="both"/>
        <w:rPr>
          <w:rFonts w:ascii="Arial" w:hAnsi="Arial" w:cs="Arial"/>
          <w:b/>
        </w:rPr>
      </w:pPr>
    </w:p>
    <w:p w:rsidR="00183067" w:rsidRPr="00183067" w:rsidRDefault="00183067" w:rsidP="00DD47A6">
      <w:pPr>
        <w:pStyle w:val="a4"/>
        <w:shd w:val="clear" w:color="auto" w:fill="FFFFFF"/>
        <w:spacing w:before="0" w:beforeAutospacing="0" w:after="0" w:afterAutospacing="0" w:line="330" w:lineRule="atLeast"/>
        <w:ind w:firstLine="426"/>
        <w:jc w:val="both"/>
        <w:rPr>
          <w:rFonts w:ascii="Arial" w:hAnsi="Arial" w:cs="Arial"/>
          <w:b/>
        </w:rPr>
      </w:pPr>
    </w:p>
    <w:p w:rsidR="00DD47A6" w:rsidRPr="00DD47A6" w:rsidRDefault="00DD47A6" w:rsidP="00F8673C">
      <w:pPr>
        <w:spacing w:after="0"/>
        <w:ind w:firstLine="283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:rsidR="0089356C" w:rsidRPr="0089356C" w:rsidRDefault="0089356C" w:rsidP="00060F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0FF7" w:rsidRPr="00182357" w:rsidRDefault="00060FF7" w:rsidP="00060FF7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060FF7" w:rsidRPr="00182357" w:rsidSect="00182357">
      <w:pgSz w:w="11906" w:h="16838"/>
      <w:pgMar w:top="709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2357"/>
    <w:rsid w:val="00060FF7"/>
    <w:rsid w:val="000E1496"/>
    <w:rsid w:val="000F1878"/>
    <w:rsid w:val="001142B7"/>
    <w:rsid w:val="0014000E"/>
    <w:rsid w:val="00182357"/>
    <w:rsid w:val="00183067"/>
    <w:rsid w:val="001B0A25"/>
    <w:rsid w:val="001B5FF8"/>
    <w:rsid w:val="001E0EF8"/>
    <w:rsid w:val="002B4494"/>
    <w:rsid w:val="002C7D61"/>
    <w:rsid w:val="00357B2E"/>
    <w:rsid w:val="003725A4"/>
    <w:rsid w:val="003A6EAB"/>
    <w:rsid w:val="004170FA"/>
    <w:rsid w:val="00452843"/>
    <w:rsid w:val="0047625E"/>
    <w:rsid w:val="004E1A6C"/>
    <w:rsid w:val="0053223F"/>
    <w:rsid w:val="00560A22"/>
    <w:rsid w:val="00572C3A"/>
    <w:rsid w:val="0058707E"/>
    <w:rsid w:val="00646213"/>
    <w:rsid w:val="006B0D8A"/>
    <w:rsid w:val="00785836"/>
    <w:rsid w:val="007B0009"/>
    <w:rsid w:val="007B7C8A"/>
    <w:rsid w:val="007E3801"/>
    <w:rsid w:val="007E6E93"/>
    <w:rsid w:val="007F212B"/>
    <w:rsid w:val="00817567"/>
    <w:rsid w:val="0089356C"/>
    <w:rsid w:val="009946C3"/>
    <w:rsid w:val="009B6DA4"/>
    <w:rsid w:val="009C5958"/>
    <w:rsid w:val="00A67BA4"/>
    <w:rsid w:val="00AA4048"/>
    <w:rsid w:val="00B5166A"/>
    <w:rsid w:val="00B75D46"/>
    <w:rsid w:val="00BC6188"/>
    <w:rsid w:val="00C2034E"/>
    <w:rsid w:val="00C34BBA"/>
    <w:rsid w:val="00C54AF9"/>
    <w:rsid w:val="00CC034C"/>
    <w:rsid w:val="00CE2340"/>
    <w:rsid w:val="00D2014B"/>
    <w:rsid w:val="00DA56E2"/>
    <w:rsid w:val="00DA6188"/>
    <w:rsid w:val="00DD47A6"/>
    <w:rsid w:val="00F553E6"/>
    <w:rsid w:val="00F85E85"/>
    <w:rsid w:val="00F8673C"/>
    <w:rsid w:val="00FD7A87"/>
    <w:rsid w:val="00FD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3A"/>
  </w:style>
  <w:style w:type="paragraph" w:styleId="2">
    <w:name w:val="heading 2"/>
    <w:basedOn w:val="a"/>
    <w:link w:val="20"/>
    <w:uiPriority w:val="9"/>
    <w:qFormat/>
    <w:rsid w:val="00183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5D46"/>
  </w:style>
  <w:style w:type="character" w:styleId="a3">
    <w:name w:val="Hyperlink"/>
    <w:basedOn w:val="a0"/>
    <w:uiPriority w:val="99"/>
    <w:semiHidden/>
    <w:unhideWhenUsed/>
    <w:rsid w:val="00B75D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06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k1">
    <w:name w:val="k1"/>
    <w:basedOn w:val="a"/>
    <w:rsid w:val="0018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3067"/>
    <w:rPr>
      <w:b/>
      <w:bCs/>
    </w:rPr>
  </w:style>
  <w:style w:type="table" w:styleId="a6">
    <w:name w:val="Table Grid"/>
    <w:basedOn w:val="a1"/>
    <w:uiPriority w:val="59"/>
    <w:rsid w:val="00183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a"/>
    <w:basedOn w:val="a0"/>
    <w:rsid w:val="002B4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2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7%D0%B5%D1%80%D0%BD%D1%96%D0%B3%D1%96%D0%B2%D1%81%D1%8C%D0%BA%D0%B0_%D0%BE%D0%B1%D0%BB%D0%B0%D1%81%D1%82%D1%8C" TargetMode="External"/><Relationship Id="rId13" Type="http://schemas.openxmlformats.org/officeDocument/2006/relationships/hyperlink" Target="https://uk.wikipedia.org/wiki/%D0%9A%D0%BE%D0%B1%D0%B7%D0%B0" TargetMode="External"/><Relationship Id="rId18" Type="http://schemas.openxmlformats.org/officeDocument/2006/relationships/hyperlink" Target="https://uk.wikipedia.org/wiki/%D0%9B%D1%96%D1%80%D0%B0_%D0%BA%D0%BE%D0%BB%D1%96%D1%81%D0%BD%D0%B0" TargetMode="External"/><Relationship Id="rId26" Type="http://schemas.openxmlformats.org/officeDocument/2006/relationships/hyperlink" Target="https://uk.wikipedia.org/wiki/%D0%9A%D0%BE%D0%B1%D0%B7%D0%B0%D1%80_(%D0%B7%D0%B1%D1%96%D1%80%D0%BA%D0%B0)" TargetMode="External"/><Relationship Id="rId39" Type="http://schemas.openxmlformats.org/officeDocument/2006/relationships/hyperlink" Target="https://uk.wikipedia.org/wiki/%D0%9A%D0%BE%D0%B1%D0%B7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96%D0%B5%D0%BC%D1%87%D1%83%D0%B6%D0%BD%D0%B8%D0%BA%D0%BE%D0%B2_%D0%9B%D0%B5%D0%B2" TargetMode="External"/><Relationship Id="rId34" Type="http://schemas.openxmlformats.org/officeDocument/2006/relationships/hyperlink" Target="https://uk.wikipedia.org/wiki/%D0%9F%D0%BE%D0%BB%D1%82%D0%B0%D0%B2%D1%81%D1%8C%D0%BA%D0%B0_%D0%B3%D1%83%D0%B1%D0%B5%D1%80%D0%BD%D1%96%D1%8F" TargetMode="External"/><Relationship Id="rId7" Type="http://schemas.openxmlformats.org/officeDocument/2006/relationships/hyperlink" Target="https://uk.wikipedia.org/wiki/%D0%9F%D0%BE%D0%BB%D1%82%D0%B0%D0%B2%D1%81%D1%8C%D0%BA%D0%B0_%D0%B3%D1%83%D0%B1%D0%B5%D1%80%D0%BD%D1%96%D1%8F" TargetMode="External"/><Relationship Id="rId12" Type="http://schemas.openxmlformats.org/officeDocument/2006/relationships/hyperlink" Target="https://uk.wikipedia.org/wiki/%D0%9C%D1%83%D0%B7%D0%B8%D0%BA%D0%B0" TargetMode="External"/><Relationship Id="rId17" Type="http://schemas.openxmlformats.org/officeDocument/2006/relationships/hyperlink" Target="https://uk.wikipedia.org/wiki/%D0%93%D0%BE%D0%BB%D1%96%D0%BD%D0%BA%D0%B0_(%D0%91%D0%B0%D1%85%D0%BC%D0%B0%D1%86%D1%8C%D0%BA%D0%B8%D0%B9_%D1%80%D0%B0%D0%B9%D0%BE%D0%BD)" TargetMode="External"/><Relationship Id="rId25" Type="http://schemas.openxmlformats.org/officeDocument/2006/relationships/hyperlink" Target="https://uk.wikipedia.org/wiki/1860" TargetMode="External"/><Relationship Id="rId33" Type="http://schemas.openxmlformats.org/officeDocument/2006/relationships/hyperlink" Target="https://uk.wikipedia.org/wiki/%D0%9B%D1%83%D0%B1%D0%B5%D0%BD%D1%81%D1%8C%D0%BA%D0%B8%D0%B9_%D0%BF%D0%BE%D0%B2%D1%96%D1%82" TargetMode="External"/><Relationship Id="rId38" Type="http://schemas.openxmlformats.org/officeDocument/2006/relationships/hyperlink" Target="https://uk.wikipedia.org/wiki/%D0%9B%D1%96%D1%80%D0%B0_%D0%BA%D0%BE%D0%BB%D1%96%D1%81%D0%BD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/index.php?title=%D0%9A%D0%BE%D1%88%D0%BE%D0%B2%D0%B8%D0%B9_%D0%A1%D0%B5%D0%BC%D0%B5%D0%BD&amp;action=edit&amp;redlink=1" TargetMode="External"/><Relationship Id="rId20" Type="http://schemas.openxmlformats.org/officeDocument/2006/relationships/hyperlink" Target="https://uk.wikipedia.org/wiki/%D0%A5%D1%83%D0%B4%D0%BE%D0%B6%D0%BD%D0%B8%D0%BA" TargetMode="External"/><Relationship Id="rId29" Type="http://schemas.openxmlformats.org/officeDocument/2006/relationships/hyperlink" Target="https://uk.wikipedia.org/wiki/%D0%9B%D0%BE%D1%85%D0%B2%D0%B8%D1%86%D1%8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F%D1%80%D0%B8%D0%BB%D1%83%D1%86%D1%8C%D0%BA%D0%B8%D0%B9_%D0%BF%D0%BE%D0%B2%D1%96%D1%82" TargetMode="External"/><Relationship Id="rId11" Type="http://schemas.openxmlformats.org/officeDocument/2006/relationships/hyperlink" Target="https://uk.wikipedia.org/wiki/%D0%97%D1%96%D1%80" TargetMode="External"/><Relationship Id="rId24" Type="http://schemas.openxmlformats.org/officeDocument/2006/relationships/hyperlink" Target="https://uk.wikipedia.org/wiki/%D0%A8%D0%B5%D0%B2%D1%87%D0%B5%D0%BD%D0%BA%D0%BE_%D0%A2%D0%B0%D1%80%D0%B0%D1%81_%D0%93%D1%80%D0%B8%D0%B3%D0%BE%D1%80%D0%BE%D0%B2%D0%B8%D1%87" TargetMode="External"/><Relationship Id="rId32" Type="http://schemas.openxmlformats.org/officeDocument/2006/relationships/hyperlink" Target="https://uk.wikipedia.org/wiki/%D0%A1%D0%BA%D1%80%D0%B8%D0%BF%D0%BA%D0%B0" TargetMode="External"/><Relationship Id="rId37" Type="http://schemas.openxmlformats.org/officeDocument/2006/relationships/hyperlink" Target="https://uk.wikipedia.org/wiki/%D0%91%D0%B0%D0%BD%D0%B4%D1%83%D1%80%D0%B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uk.wikipedia.org/wiki/1803" TargetMode="External"/><Relationship Id="rId15" Type="http://schemas.openxmlformats.org/officeDocument/2006/relationships/hyperlink" Target="https://uk.wikipedia.org/wiki/%D0%A0%D0%BE%D0%BC%D0%BD%D0%B8" TargetMode="External"/><Relationship Id="rId23" Type="http://schemas.openxmlformats.org/officeDocument/2006/relationships/hyperlink" Target="https://uk.wikipedia.org/wiki/%D0%9A%D1%83%D0%BB%D1%96%D1%88_%D0%9F%D0%B0%D0%BD%D1%82%D0%B5%D0%BB%D0%B5%D0%B9%D0%BC%D0%BE%D0%BD" TargetMode="External"/><Relationship Id="rId28" Type="http://schemas.openxmlformats.org/officeDocument/2006/relationships/hyperlink" Target="https://uk.wikipedia.org/wiki/1890" TargetMode="External"/><Relationship Id="rId36" Type="http://schemas.openxmlformats.org/officeDocument/2006/relationships/hyperlink" Target="https://uk.wikipedia.org/wiki/1856" TargetMode="External"/><Relationship Id="rId10" Type="http://schemas.openxmlformats.org/officeDocument/2006/relationships/hyperlink" Target="https://uk.wikipedia.org/wiki/%D0%A1%D0%BA%D1%80%D0%B8%D0%BF%D0%BA%D0%B0" TargetMode="External"/><Relationship Id="rId19" Type="http://schemas.openxmlformats.org/officeDocument/2006/relationships/hyperlink" Target="https://uk.wikipedia.org/w/index.php?title=%D0%9A%D0%BE%D0%BB%D1%8F%D0%B4%D0%B0_%D0%9D%D0%B8%D1%87%D0%B8%D0%BF%D0%BE%D1%80&amp;action=edit&amp;redlink=1" TargetMode="External"/><Relationship Id="rId31" Type="http://schemas.openxmlformats.org/officeDocument/2006/relationships/hyperlink" Target="https://uk.wikipedia.org/wiki/%D0%93%D1%96%D1%82%D0%B0%D1%80%D0%B0" TargetMode="External"/><Relationship Id="rId4" Type="http://schemas.openxmlformats.org/officeDocument/2006/relationships/hyperlink" Target="http://school.xvatit.com/index.php?title=16._%D0%A2%D0%B0%D1%80%D0%B0%D1%81_%D0%A8%D0%B5%D0%B2%D1%87%D0%B5%D0%BD%D0%BA%D0%BE._%D0%92%D1%96%D0%B4%D0%BE%D0%BC%D0%BE%D1%81%D1%82%D1%96_%D0%BF%D1%80%D0%BE_%D0%BF%D0%B5%D1%80%D0%B5%D0%B1%D1%83%D0%B2%D0%B0%D0%BD%D0%BD%D1%8F_%D0%BF%D0%BE%D0%B5%D1%82%D0%B0_%D0%B2_%D0%A1%D0%B0%D0%BD%D0%BA%D1%82-%D0%9F%D0%B5%D1%82%D0%B5%D1%80%D0%B1%D1%83%D1%80%D0%B7%D1%96._%D0%9F%D1%80%D0%BE%D0%B2%D1%96%D0%B4%D0%BD%D0%B8%D0%B9_%D0%BC%D0%BE%D1%82%D0%B8%D0%B2_%D0%B2%D1%96%D1%80%D1%88%D0%B0_%C2%AB%D0%94%D1%83%D0%BC%D0%BA%D0%B0%C2%BB_(%C2%AB%D0%A2%D0%B5%D1%87%D0%B5_%D0%B2%D0%BE%D0%B4%D0%B0_%D0%B2_%D1%81%D0%B8%D0%BD%D1%94_%D0%BC%D0%BE%D1%80%D0%B5...%C2%BB)" TargetMode="External"/><Relationship Id="rId9" Type="http://schemas.openxmlformats.org/officeDocument/2006/relationships/hyperlink" Target="https://uk.wikipedia.org/wiki/%D0%91%D0%B0%D1%82%D1%8C%D0%BA%D0%BE" TargetMode="External"/><Relationship Id="rId14" Type="http://schemas.openxmlformats.org/officeDocument/2006/relationships/hyperlink" Target="https://uk.wikipedia.org/w/index.php?title=%D0%90%D0%BD%D0%B4%D1%80%D1%96%D1%8F%D1%88%D1%96%D0%B2%D1%81%D1%8C%D0%BA%D0%B8%D0%B9_%D0%AE%D1%85%D0%B8%D0%BC&amp;action=edit&amp;redlink=1" TargetMode="External"/><Relationship Id="rId22" Type="http://schemas.openxmlformats.org/officeDocument/2006/relationships/hyperlink" Target="https://uk.wikipedia.org/wiki/%D0%9F%D0%BE%D1%80%D1%82%D1%80%D0%B5%D1%82" TargetMode="External"/><Relationship Id="rId27" Type="http://schemas.openxmlformats.org/officeDocument/2006/relationships/hyperlink" Target="https://uk.wikipedia.org/wiki/%D0%A7%D1%83%D0%B1%D0%B8%D0%BD%D1%81%D1%8C%D0%BA%D0%B8%D0%B9_%D0%9F%D0%B0%D0%B2%D0%BB%D0%BE" TargetMode="External"/><Relationship Id="rId30" Type="http://schemas.openxmlformats.org/officeDocument/2006/relationships/hyperlink" Target="https://uk.wikipedia.org/wiki/%D0%9C%D1%83%D0%B7%D0%B8%D1%87%D0%BD%D0%B8%D0%B9_%D1%96%D0%BD%D1%81%D1%82%D1%80%D1%83%D0%BC%D0%B5%D0%BD%D1%82" TargetMode="External"/><Relationship Id="rId35" Type="http://schemas.openxmlformats.org/officeDocument/2006/relationships/hyperlink" Target="https://uk.wikipedia.org/wiki/%D0%9A%D1%83%D0%BB%D1%96%D1%88_%D0%9F%D0%B0%D0%BD%D1%82%D0%B5%D0%BB%D0%B5%D0%B9%D0%BC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12035</Words>
  <Characters>6861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17</cp:revision>
  <cp:lastPrinted>2016-01-18T19:05:00Z</cp:lastPrinted>
  <dcterms:created xsi:type="dcterms:W3CDTF">2015-08-04T11:20:00Z</dcterms:created>
  <dcterms:modified xsi:type="dcterms:W3CDTF">2016-01-18T19:08:00Z</dcterms:modified>
</cp:coreProperties>
</file>